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30"/>
          <w:szCs w:val="30"/>
          <w:shd w:val="clear" w:fill="FFFFFF"/>
        </w:rPr>
        <w:t>附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shd w:val="clear" w:fill="FFFFFF"/>
          <w:lang w:eastAsia="zh-CN"/>
        </w:rPr>
        <w:t>件</w:t>
      </w:r>
      <w:r>
        <w:rPr>
          <w:rFonts w:hint="eastAsia" w:ascii="微软雅黑" w:hAnsi="微软雅黑" w:eastAsia="微软雅黑" w:cs="微软雅黑"/>
          <w:color w:val="000000"/>
          <w:sz w:val="30"/>
          <w:szCs w:val="30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color w:val="000000"/>
          <w:sz w:val="30"/>
          <w:szCs w:val="3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常见不合格照片及解决办法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问题一：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脸部光线不均匀，一边亮一边暗，请重拍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解决办法：</w:t>
      </w:r>
      <w:r>
        <w:rPr>
          <w:rStyle w:val="5"/>
          <w:rFonts w:ascii="华文中宋" w:hAnsi="华文中宋" w:eastAsia="华文中宋" w:cs="华文中宋"/>
          <w:color w:val="00B0F0"/>
          <w:sz w:val="28"/>
          <w:szCs w:val="28"/>
          <w:u w:val="single"/>
          <w:shd w:val="clear" w:fill="FFFFFF"/>
        </w:rPr>
        <w:t>面对</w:t>
      </w:r>
      <w:r>
        <w:rPr>
          <w:rStyle w:val="5"/>
          <w:rFonts w:hint="eastAsia" w:ascii="华文中宋" w:hAnsi="华文中宋" w:eastAsia="华文中宋" w:cs="华文中宋"/>
          <w:color w:val="FF0000"/>
          <w:sz w:val="28"/>
          <w:szCs w:val="28"/>
          <w:u w:val="single"/>
          <w:shd w:val="clear" w:fill="FFFFFF"/>
        </w:rPr>
        <w:t>光源较好的方向，保证脸部光线均匀</w:t>
      </w:r>
      <w:r>
        <w:rPr>
          <w:rStyle w:val="5"/>
          <w:rFonts w:hint="default" w:ascii="仿宋_gb2312" w:hAnsi="仿宋_gb2312" w:eastAsia="仿宋_gb2312" w:cs="仿宋_gb2312"/>
          <w:color w:val="FF0000"/>
          <w:sz w:val="28"/>
          <w:szCs w:val="28"/>
          <w:shd w:val="clear" w:fill="FFFFFF"/>
        </w:rPr>
        <w:t>（不合格照片就是脸部光线不均匀最多）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1752600" cy="2295525"/>
            <wp:effectExtent l="0" t="0" r="0" b="9525"/>
            <wp:docPr id="2" name="图片 13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IMG_2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问题二：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证件照应注重实效性、真实性，严禁利用其它软件做任何脸部或美颜等处理，</w:t>
      </w:r>
      <w:bookmarkStart w:id="1" w:name="_GoBack"/>
      <w:r>
        <w:rPr>
          <w:rFonts w:hint="default" w:ascii="仿宋_gb2312" w:hAnsi="仿宋_gb2312" w:eastAsia="仿宋_gb2312" w:cs="仿宋_gb2312"/>
          <w:color w:val="FF0000"/>
          <w:sz w:val="28"/>
          <w:szCs w:val="28"/>
          <w:shd w:val="clear" w:fill="FFFFFF"/>
        </w:rPr>
        <w:t>严禁翻拍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其他照</w:t>
      </w:r>
      <w:bookmarkEnd w:id="1"/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片，请重拍。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解决办法：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拍真实的自己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1876425" cy="2152650"/>
            <wp:effectExtent l="0" t="0" r="9525" b="0"/>
            <wp:docPr id="1" name="图片 14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 descr="IMG_2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问题三：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拍完后点开照片查看图像是否清晰，如果图像模糊，请重拍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解决办法：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拍照前擦拭手机上的摄像头，拍照时保持手机稳定。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1857375" cy="2124075"/>
            <wp:effectExtent l="0" t="0" r="9525" b="9525"/>
            <wp:docPr id="3" name="图片 15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IMG_2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bookmarkStart w:id="0" w:name="_Hlk41914103"/>
      <w:bookmarkEnd w:id="0"/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问题四：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脸部光线过强造成曝光过度，请重拍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解决办法：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避免用闪光灯或强光直接照射的地方拍照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1905000" cy="2352675"/>
            <wp:effectExtent l="0" t="0" r="0" b="9525"/>
            <wp:docPr id="7" name="图片 16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IMG_2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问题五：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头顶灯光太强，导致发色异常，请重拍</w:t>
      </w:r>
      <w:r>
        <w:rPr>
          <w:rStyle w:val="5"/>
          <w:rFonts w:hint="eastAsia" w:ascii="微软雅黑" w:hAnsi="微软雅黑" w:eastAsia="微软雅黑" w:cs="微软雅黑"/>
          <w:color w:val="000000"/>
          <w:shd w:val="clear" w:fill="FFFFFF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解决办法：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避开直接在灯光下拍照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1857375" cy="2305050"/>
            <wp:effectExtent l="0" t="0" r="9525" b="0"/>
            <wp:docPr id="5" name="图片 17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 descr="IMG_2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问题六：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脸部光线太暗，请重拍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解决办法：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找一个光线良好的拍照环境拍摄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1924050" cy="2266950"/>
            <wp:effectExtent l="0" t="0" r="0" b="0"/>
            <wp:docPr id="11" name="图片 18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 descr="IMG_27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问题七：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拍照时不应拍全身照，造成图像太小，请重拍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/>
      </w:pPr>
      <w:r>
        <w:rPr>
          <w:rStyle w:val="5"/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解决办法：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拍照时头部、肩膀对应人形虚线取景框后再拍摄。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019300" cy="2600325"/>
            <wp:effectExtent l="0" t="0" r="0" b="9525"/>
            <wp:docPr id="12" name="图片 19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" descr="IMG_2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076450" cy="2571750"/>
            <wp:effectExtent l="0" t="0" r="0" b="0"/>
            <wp:docPr id="10" name="图片 20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0" descr="IMG_27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E50D3"/>
    <w:rsid w:val="0606346A"/>
    <w:rsid w:val="326E50D3"/>
    <w:rsid w:val="6886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2020-10-09T07:36:00Z</dcterms:created>
  <dc:creator>远方</dc:creator>
  <cp:lastModifiedBy>'</cp:lastModifiedBy>
  <dcterms:modified xsi:type="dcterms:W3CDTF">2020-10-20T07:52:42Z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