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6CF70" w14:textId="77777777" w:rsidR="00CE5F00" w:rsidRPr="00CE5F00" w:rsidRDefault="00CE5F00" w:rsidP="00CE5F00">
      <w:pPr>
        <w:widowControl/>
        <w:spacing w:after="150" w:line="480" w:lineRule="auto"/>
        <w:jc w:val="center"/>
        <w:outlineLvl w:val="1"/>
        <w:rPr>
          <w:rFonts w:ascii="宋体" w:eastAsia="宋体" w:hAnsi="宋体" w:cs="宋体"/>
          <w:b/>
          <w:bCs/>
          <w:kern w:val="0"/>
          <w:sz w:val="36"/>
          <w:szCs w:val="36"/>
        </w:rPr>
      </w:pPr>
      <w:r w:rsidRPr="00CE5F00">
        <w:rPr>
          <w:rFonts w:ascii="华文细黑" w:eastAsia="华文细黑" w:hAnsi="华文细黑" w:cs="宋体" w:hint="eastAsia"/>
          <w:b/>
          <w:bCs/>
          <w:kern w:val="0"/>
          <w:sz w:val="32"/>
          <w:szCs w:val="32"/>
        </w:rPr>
        <w:t>关于接收2022年推免生（</w:t>
      </w:r>
      <w:proofErr w:type="gramStart"/>
      <w:r w:rsidRPr="00CE5F00">
        <w:rPr>
          <w:rFonts w:ascii="华文细黑" w:eastAsia="华文细黑" w:hAnsi="华文细黑" w:cs="宋体" w:hint="eastAsia"/>
          <w:b/>
          <w:bCs/>
          <w:kern w:val="0"/>
          <w:sz w:val="32"/>
          <w:szCs w:val="32"/>
        </w:rPr>
        <w:t>含直博</w:t>
      </w:r>
      <w:proofErr w:type="gramEnd"/>
      <w:r w:rsidRPr="00CE5F00">
        <w:rPr>
          <w:rFonts w:ascii="华文细黑" w:eastAsia="华文细黑" w:hAnsi="华文细黑" w:cs="宋体" w:hint="eastAsia"/>
          <w:b/>
          <w:bCs/>
          <w:kern w:val="0"/>
          <w:sz w:val="32"/>
          <w:szCs w:val="32"/>
        </w:rPr>
        <w:t>生）提前申请的通知</w:t>
      </w:r>
    </w:p>
    <w:p w14:paraId="2DF0C2F2" w14:textId="77777777" w:rsidR="00CE5F00" w:rsidRPr="00CE5F00" w:rsidRDefault="00CE5F00" w:rsidP="00CE5F00">
      <w:pPr>
        <w:widowControl/>
        <w:spacing w:before="100" w:beforeAutospacing="1" w:after="100" w:afterAutospacing="1"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为做好2022年接收优秀应届本科毕业生免试攻读硕士学位研究生（以下简称推免生）工作，我校将开通接收推荐免试研究生网上申请系统，欢迎有志于报考我校的推免生及时提出申请，以便我校顺利开展推免生的接收工作。</w:t>
      </w:r>
      <w:bookmarkStart w:id="0" w:name="_GoBack"/>
      <w:bookmarkEnd w:id="0"/>
    </w:p>
    <w:p w14:paraId="08738DCB" w14:textId="77777777" w:rsidR="00CE5F00" w:rsidRPr="00CE5F00" w:rsidRDefault="00CE5F00" w:rsidP="00CE5F00">
      <w:pPr>
        <w:widowControl/>
        <w:spacing w:before="100" w:beforeAutospacing="1" w:after="100" w:afterAutospacing="1"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我校拟</w:t>
      </w:r>
      <w:proofErr w:type="gramStart"/>
      <w:r w:rsidRPr="00CE5F00">
        <w:rPr>
          <w:rFonts w:ascii="华文细黑" w:eastAsia="华文细黑" w:hAnsi="华文细黑" w:cs="宋体" w:hint="eastAsia"/>
          <w:color w:val="333333"/>
          <w:kern w:val="0"/>
          <w:sz w:val="29"/>
          <w:szCs w:val="29"/>
        </w:rPr>
        <w:t>接收推免生人</w:t>
      </w:r>
      <w:proofErr w:type="gramEnd"/>
      <w:r w:rsidRPr="00CE5F00">
        <w:rPr>
          <w:rFonts w:ascii="华文细黑" w:eastAsia="华文细黑" w:hAnsi="华文细黑" w:cs="宋体" w:hint="eastAsia"/>
          <w:color w:val="333333"/>
          <w:kern w:val="0"/>
          <w:sz w:val="29"/>
          <w:szCs w:val="29"/>
        </w:rPr>
        <w:t>数约占我校硕士生招生规模的50%左右。接收推荐免试研究生的类型包括学术学位硕士生、专业学位硕士生以及本科起点直接攻读博士学位研究生（下</w:t>
      </w:r>
      <w:proofErr w:type="gramStart"/>
      <w:r w:rsidRPr="00CE5F00">
        <w:rPr>
          <w:rFonts w:ascii="华文细黑" w:eastAsia="华文细黑" w:hAnsi="华文细黑" w:cs="宋体" w:hint="eastAsia"/>
          <w:color w:val="333333"/>
          <w:kern w:val="0"/>
          <w:sz w:val="29"/>
          <w:szCs w:val="29"/>
        </w:rPr>
        <w:t>简称直博生</w:t>
      </w:r>
      <w:proofErr w:type="gramEnd"/>
      <w:r w:rsidRPr="00CE5F00">
        <w:rPr>
          <w:rFonts w:ascii="华文细黑" w:eastAsia="华文细黑" w:hAnsi="华文细黑" w:cs="宋体" w:hint="eastAsia"/>
          <w:color w:val="333333"/>
          <w:kern w:val="0"/>
          <w:sz w:val="29"/>
          <w:szCs w:val="29"/>
        </w:rPr>
        <w:t>）。</w:t>
      </w:r>
    </w:p>
    <w:p w14:paraId="541349FC" w14:textId="77777777" w:rsidR="00CE5F00" w:rsidRPr="00CE5F00" w:rsidRDefault="00CE5F00" w:rsidP="00CE5F00">
      <w:pPr>
        <w:widowControl/>
        <w:spacing w:before="100" w:beforeAutospacing="1" w:after="100" w:afterAutospacing="1"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拟申请报考南京农业大学2022年度推免生的应届本科生（包括本校和外校），须登录我校研究生招生网“</w:t>
      </w:r>
      <w:r w:rsidRPr="00CE5F00">
        <w:rPr>
          <w:rFonts w:ascii="宋体" w:eastAsia="宋体" w:hAnsi="宋体" w:cs="宋体"/>
          <w:color w:val="333333"/>
          <w:kern w:val="0"/>
          <w:sz w:val="24"/>
          <w:szCs w:val="24"/>
        </w:rPr>
        <w:fldChar w:fldCharType="begin"/>
      </w:r>
      <w:r w:rsidRPr="00CE5F00">
        <w:rPr>
          <w:rFonts w:ascii="宋体" w:eastAsia="宋体" w:hAnsi="宋体" w:cs="宋体"/>
          <w:color w:val="333333"/>
          <w:kern w:val="0"/>
          <w:sz w:val="24"/>
          <w:szCs w:val="24"/>
        </w:rPr>
        <w:instrText xml:space="preserve"> HYPERLINK "http://202.195.244.190/GTS/Tmsgl/default.aspx" \t "_self" </w:instrText>
      </w:r>
      <w:r w:rsidRPr="00CE5F00">
        <w:rPr>
          <w:rFonts w:ascii="宋体" w:eastAsia="宋体" w:hAnsi="宋体" w:cs="宋体"/>
          <w:color w:val="333333"/>
          <w:kern w:val="0"/>
          <w:sz w:val="24"/>
          <w:szCs w:val="24"/>
        </w:rPr>
        <w:fldChar w:fldCharType="separate"/>
      </w:r>
      <w:r w:rsidRPr="00CE5F00">
        <w:rPr>
          <w:rFonts w:ascii="华文细黑" w:eastAsia="华文细黑" w:hAnsi="华文细黑" w:cs="宋体" w:hint="eastAsia"/>
          <w:color w:val="000000"/>
          <w:kern w:val="0"/>
          <w:sz w:val="29"/>
          <w:szCs w:val="29"/>
        </w:rPr>
        <w:t>南京农业大学接收推荐免试研究生网上申请系统</w:t>
      </w:r>
      <w:r w:rsidRPr="00CE5F00">
        <w:rPr>
          <w:rFonts w:ascii="宋体" w:eastAsia="宋体" w:hAnsi="宋体" w:cs="宋体"/>
          <w:color w:val="333333"/>
          <w:kern w:val="0"/>
          <w:sz w:val="24"/>
          <w:szCs w:val="24"/>
        </w:rPr>
        <w:fldChar w:fldCharType="end"/>
      </w:r>
      <w:r w:rsidRPr="00CE5F00">
        <w:rPr>
          <w:rFonts w:ascii="华文细黑" w:eastAsia="华文细黑" w:hAnsi="华文细黑" w:cs="宋体" w:hint="eastAsia"/>
          <w:color w:val="333333"/>
          <w:kern w:val="0"/>
          <w:sz w:val="29"/>
          <w:szCs w:val="29"/>
        </w:rPr>
        <w:t>”进行提前申请，</w:t>
      </w:r>
      <w:r w:rsidRPr="00CE5F00">
        <w:rPr>
          <w:rFonts w:ascii="华文细黑" w:eastAsia="华文细黑" w:hAnsi="华文细黑" w:cs="宋体" w:hint="eastAsia"/>
          <w:color w:val="FF0000"/>
          <w:kern w:val="0"/>
          <w:sz w:val="29"/>
          <w:szCs w:val="29"/>
        </w:rPr>
        <w:t>已申请我校夏令营的应届生本次无需填报</w:t>
      </w:r>
      <w:r w:rsidRPr="00CE5F00">
        <w:rPr>
          <w:rFonts w:ascii="华文细黑" w:eastAsia="华文细黑" w:hAnsi="华文细黑" w:cs="宋体" w:hint="eastAsia"/>
          <w:color w:val="333333"/>
          <w:kern w:val="0"/>
          <w:sz w:val="29"/>
          <w:szCs w:val="29"/>
        </w:rPr>
        <w:t>，网上申请时间为：即日起至2021年9月23日12:00（期间24小时开放）。</w:t>
      </w:r>
    </w:p>
    <w:p w14:paraId="030A2CF4"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9"/>
          <w:szCs w:val="29"/>
        </w:rPr>
        <w:t>一、申请条件</w:t>
      </w:r>
    </w:p>
    <w:p w14:paraId="386B4F67"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1．纳入国家普通本科招生计划录取的应届毕业生，获得本科就读学校推荐免试资格。</w:t>
      </w:r>
    </w:p>
    <w:p w14:paraId="07D1F632"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2．身心健康，须符合《普通高等学校招生体检工作指导意见》要求（</w:t>
      </w:r>
      <w:r w:rsidRPr="00CE5F00">
        <w:rPr>
          <w:rFonts w:ascii="华文细黑" w:eastAsia="华文细黑" w:hAnsi="华文细黑" w:cs="宋体" w:hint="eastAsia"/>
          <w:b/>
          <w:bCs/>
          <w:color w:val="333333"/>
          <w:kern w:val="0"/>
          <w:sz w:val="29"/>
          <w:szCs w:val="29"/>
        </w:rPr>
        <w:t>注：如有既往病史，必须如实填写</w:t>
      </w:r>
      <w:r w:rsidRPr="00CE5F00">
        <w:rPr>
          <w:rFonts w:ascii="华文细黑" w:eastAsia="华文细黑" w:hAnsi="华文细黑" w:cs="宋体" w:hint="eastAsia"/>
          <w:color w:val="333333"/>
          <w:kern w:val="0"/>
          <w:sz w:val="29"/>
          <w:szCs w:val="29"/>
        </w:rPr>
        <w:t>）。</w:t>
      </w:r>
    </w:p>
    <w:p w14:paraId="1CDE8321"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3．诚实守信，学风端正，</w:t>
      </w:r>
      <w:proofErr w:type="gramStart"/>
      <w:r w:rsidRPr="00CE5F00">
        <w:rPr>
          <w:rFonts w:ascii="华文细黑" w:eastAsia="华文细黑" w:hAnsi="华文细黑" w:cs="宋体" w:hint="eastAsia"/>
          <w:color w:val="333333"/>
          <w:kern w:val="0"/>
          <w:sz w:val="29"/>
          <w:szCs w:val="29"/>
        </w:rPr>
        <w:t>无考试</w:t>
      </w:r>
      <w:proofErr w:type="gramEnd"/>
      <w:r w:rsidRPr="00CE5F00">
        <w:rPr>
          <w:rFonts w:ascii="华文细黑" w:eastAsia="华文细黑" w:hAnsi="华文细黑" w:cs="宋体" w:hint="eastAsia"/>
          <w:color w:val="333333"/>
          <w:kern w:val="0"/>
          <w:sz w:val="29"/>
          <w:szCs w:val="29"/>
        </w:rPr>
        <w:t>作弊、剽窃他人学术成果以及其他违法违纪受处分记录。</w:t>
      </w:r>
    </w:p>
    <w:p w14:paraId="1F594DDA"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9"/>
          <w:szCs w:val="29"/>
        </w:rPr>
        <w:lastRenderedPageBreak/>
        <w:t>二、申请专业</w:t>
      </w:r>
    </w:p>
    <w:p w14:paraId="400C54E6"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我校公布的本年度硕士招生专业目录（</w:t>
      </w:r>
      <w:r w:rsidRPr="00CE5F00">
        <w:rPr>
          <w:rFonts w:ascii="华文细黑" w:eastAsia="华文细黑" w:hAnsi="华文细黑" w:cs="宋体"/>
          <w:color w:val="333333"/>
          <w:kern w:val="0"/>
          <w:sz w:val="29"/>
          <w:szCs w:val="29"/>
        </w:rPr>
        <w:fldChar w:fldCharType="begin"/>
      </w:r>
      <w:r w:rsidRPr="00CE5F00">
        <w:rPr>
          <w:rFonts w:ascii="华文细黑" w:eastAsia="华文细黑" w:hAnsi="华文细黑" w:cs="宋体"/>
          <w:color w:val="333333"/>
          <w:kern w:val="0"/>
          <w:sz w:val="29"/>
          <w:szCs w:val="29"/>
        </w:rPr>
        <w:instrText xml:space="preserve"> HYPERLINK "http://202.195.244.190/gts2021/zsmlgl/zsml_ss.aspx" \t "_self" </w:instrText>
      </w:r>
      <w:r w:rsidRPr="00CE5F00">
        <w:rPr>
          <w:rFonts w:ascii="华文细黑" w:eastAsia="华文细黑" w:hAnsi="华文细黑" w:cs="宋体"/>
          <w:color w:val="333333"/>
          <w:kern w:val="0"/>
          <w:sz w:val="29"/>
          <w:szCs w:val="29"/>
        </w:rPr>
        <w:fldChar w:fldCharType="separate"/>
      </w:r>
      <w:r w:rsidRPr="00CE5F00">
        <w:rPr>
          <w:rFonts w:ascii="华文细黑" w:eastAsia="华文细黑" w:hAnsi="华文细黑" w:cs="宋体" w:hint="eastAsia"/>
          <w:color w:val="000000"/>
          <w:kern w:val="0"/>
          <w:sz w:val="29"/>
          <w:szCs w:val="29"/>
        </w:rPr>
        <w:t>点</w:t>
      </w:r>
      <w:proofErr w:type="gramStart"/>
      <w:r w:rsidRPr="00CE5F00">
        <w:rPr>
          <w:rFonts w:ascii="华文细黑" w:eastAsia="华文细黑" w:hAnsi="华文细黑" w:cs="宋体" w:hint="eastAsia"/>
          <w:color w:val="000000"/>
          <w:kern w:val="0"/>
          <w:sz w:val="29"/>
          <w:szCs w:val="29"/>
        </w:rPr>
        <w:t>此前往</w:t>
      </w:r>
      <w:proofErr w:type="gramEnd"/>
      <w:r w:rsidRPr="00CE5F00">
        <w:rPr>
          <w:rFonts w:ascii="华文细黑" w:eastAsia="华文细黑" w:hAnsi="华文细黑" w:cs="宋体"/>
          <w:color w:val="333333"/>
          <w:kern w:val="0"/>
          <w:sz w:val="29"/>
          <w:szCs w:val="29"/>
        </w:rPr>
        <w:fldChar w:fldCharType="end"/>
      </w:r>
      <w:r w:rsidRPr="00CE5F00">
        <w:rPr>
          <w:rFonts w:ascii="华文细黑" w:eastAsia="华文细黑" w:hAnsi="华文细黑" w:cs="宋体" w:hint="eastAsia"/>
          <w:color w:val="333333"/>
          <w:kern w:val="0"/>
          <w:sz w:val="29"/>
          <w:szCs w:val="29"/>
        </w:rPr>
        <w:t>）中所有全日制专业均可接收推免生。在作物学、植物保护、农业资源与环境、园艺学、畜牧学、农林经济管理、兽医学、食品科学与工程、公共管理、农业工程、生物学等11个一级学科招收“直博生”。</w:t>
      </w:r>
    </w:p>
    <w:p w14:paraId="3421D7F1"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9"/>
          <w:szCs w:val="29"/>
        </w:rPr>
        <w:t>三、申请程序</w:t>
      </w:r>
    </w:p>
    <w:p w14:paraId="116610F8"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1．凡符合上述申请条件且有意愿报考我校的优秀应届本科毕业生（包括本校和外校），请登录“</w:t>
      </w:r>
      <w:r w:rsidRPr="00CE5F00">
        <w:rPr>
          <w:rFonts w:ascii="宋体" w:eastAsia="宋体" w:hAnsi="宋体" w:cs="宋体"/>
          <w:color w:val="333333"/>
          <w:kern w:val="0"/>
          <w:sz w:val="24"/>
          <w:szCs w:val="24"/>
        </w:rPr>
        <w:fldChar w:fldCharType="begin"/>
      </w:r>
      <w:r w:rsidRPr="00CE5F00">
        <w:rPr>
          <w:rFonts w:ascii="宋体" w:eastAsia="宋体" w:hAnsi="宋体" w:cs="宋体"/>
          <w:color w:val="333333"/>
          <w:kern w:val="0"/>
          <w:sz w:val="24"/>
          <w:szCs w:val="24"/>
        </w:rPr>
        <w:instrText xml:space="preserve"> HYPERLINK "http://202.195.244.190/GTS/Tmsgl/default.aspx" \t "_self" </w:instrText>
      </w:r>
      <w:r w:rsidRPr="00CE5F00">
        <w:rPr>
          <w:rFonts w:ascii="宋体" w:eastAsia="宋体" w:hAnsi="宋体" w:cs="宋体"/>
          <w:color w:val="333333"/>
          <w:kern w:val="0"/>
          <w:sz w:val="24"/>
          <w:szCs w:val="24"/>
        </w:rPr>
        <w:fldChar w:fldCharType="separate"/>
      </w:r>
      <w:r w:rsidRPr="00CE5F00">
        <w:rPr>
          <w:rFonts w:ascii="华文细黑" w:eastAsia="华文细黑" w:hAnsi="华文细黑" w:cs="宋体" w:hint="eastAsia"/>
          <w:b/>
          <w:bCs/>
          <w:color w:val="FF0000"/>
          <w:kern w:val="0"/>
          <w:sz w:val="29"/>
          <w:szCs w:val="29"/>
        </w:rPr>
        <w:t>南京农业大学接收推荐免试研究生网上申请系统</w:t>
      </w:r>
      <w:r w:rsidRPr="00CE5F00">
        <w:rPr>
          <w:rFonts w:ascii="宋体" w:eastAsia="宋体" w:hAnsi="宋体" w:cs="宋体"/>
          <w:color w:val="333333"/>
          <w:kern w:val="0"/>
          <w:sz w:val="24"/>
          <w:szCs w:val="24"/>
        </w:rPr>
        <w:fldChar w:fldCharType="end"/>
      </w:r>
      <w:r w:rsidRPr="00CE5F00">
        <w:rPr>
          <w:rFonts w:ascii="华文细黑" w:eastAsia="华文细黑" w:hAnsi="华文细黑" w:cs="宋体" w:hint="eastAsia"/>
          <w:color w:val="333333"/>
          <w:kern w:val="0"/>
          <w:sz w:val="29"/>
          <w:szCs w:val="29"/>
        </w:rPr>
        <w:t>”，务必如实填写各项信息并提交（注意：提交前务必认真核对，提交后不得再做更改）。</w:t>
      </w:r>
    </w:p>
    <w:p w14:paraId="13A5BA76"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2．申请者须在报名时上</w:t>
      </w:r>
      <w:proofErr w:type="gramStart"/>
      <w:r w:rsidRPr="00CE5F00">
        <w:rPr>
          <w:rFonts w:ascii="华文细黑" w:eastAsia="华文细黑" w:hAnsi="华文细黑" w:cs="宋体" w:hint="eastAsia"/>
          <w:color w:val="333333"/>
          <w:kern w:val="0"/>
          <w:sz w:val="29"/>
          <w:szCs w:val="29"/>
        </w:rPr>
        <w:t>传以下</w:t>
      </w:r>
      <w:proofErr w:type="gramEnd"/>
      <w:r w:rsidRPr="00CE5F00">
        <w:rPr>
          <w:rFonts w:ascii="华文细黑" w:eastAsia="华文细黑" w:hAnsi="华文细黑" w:cs="宋体" w:hint="eastAsia"/>
          <w:color w:val="333333"/>
          <w:kern w:val="0"/>
          <w:sz w:val="29"/>
          <w:szCs w:val="29"/>
        </w:rPr>
        <w:t>材料扫描件，请将所有材料</w:t>
      </w:r>
      <w:proofErr w:type="gramStart"/>
      <w:r w:rsidRPr="00CE5F00">
        <w:rPr>
          <w:rFonts w:ascii="华文细黑" w:eastAsia="华文细黑" w:hAnsi="华文细黑" w:cs="宋体" w:hint="eastAsia"/>
          <w:color w:val="333333"/>
          <w:kern w:val="0"/>
          <w:sz w:val="29"/>
          <w:szCs w:val="29"/>
        </w:rPr>
        <w:t>扫描按</w:t>
      </w:r>
      <w:proofErr w:type="gramEnd"/>
      <w:r w:rsidRPr="00CE5F00">
        <w:rPr>
          <w:rFonts w:ascii="华文细黑" w:eastAsia="华文细黑" w:hAnsi="华文细黑" w:cs="宋体" w:hint="eastAsia"/>
          <w:color w:val="333333"/>
          <w:kern w:val="0"/>
          <w:sz w:val="29"/>
          <w:szCs w:val="29"/>
        </w:rPr>
        <w:t>编号顺序合并为1个PDF文件后上传</w:t>
      </w:r>
      <w:r w:rsidRPr="00CE5F00">
        <w:rPr>
          <w:rFonts w:ascii="华文细黑" w:eastAsia="华文细黑" w:hAnsi="华文细黑" w:cs="宋体" w:hint="eastAsia"/>
          <w:b/>
          <w:bCs/>
          <w:color w:val="333333"/>
          <w:kern w:val="0"/>
          <w:sz w:val="29"/>
          <w:szCs w:val="29"/>
        </w:rPr>
        <w:t>（注意：无需提前寄送）</w:t>
      </w:r>
      <w:r w:rsidRPr="00CE5F00">
        <w:rPr>
          <w:rFonts w:ascii="华文细黑" w:eastAsia="华文细黑" w:hAnsi="华文细黑" w:cs="宋体" w:hint="eastAsia"/>
          <w:color w:val="333333"/>
          <w:kern w:val="0"/>
          <w:sz w:val="29"/>
          <w:szCs w:val="29"/>
        </w:rPr>
        <w:t>：</w:t>
      </w:r>
    </w:p>
    <w:p w14:paraId="57EEF577"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1）本人有效身份证件正、反面；</w:t>
      </w:r>
    </w:p>
    <w:p w14:paraId="054BC3B4"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2）《教育部学籍在线验证报告》（PDF版，请</w:t>
      </w:r>
      <w:proofErr w:type="gramStart"/>
      <w:r w:rsidRPr="00CE5F00">
        <w:rPr>
          <w:rFonts w:ascii="华文细黑" w:eastAsia="华文细黑" w:hAnsi="华文细黑" w:cs="宋体" w:hint="eastAsia"/>
          <w:color w:val="333333"/>
          <w:kern w:val="0"/>
          <w:sz w:val="29"/>
          <w:szCs w:val="29"/>
        </w:rPr>
        <w:t>前往学信网</w:t>
      </w:r>
      <w:proofErr w:type="gramEnd"/>
      <w:r w:rsidRPr="00CE5F00">
        <w:rPr>
          <w:rFonts w:ascii="华文细黑" w:eastAsia="华文细黑" w:hAnsi="华文细黑" w:cs="宋体" w:hint="eastAsia"/>
          <w:color w:val="333333"/>
          <w:kern w:val="0"/>
          <w:sz w:val="29"/>
          <w:szCs w:val="29"/>
        </w:rPr>
        <w:t>认证）；</w:t>
      </w:r>
    </w:p>
    <w:p w14:paraId="469F9254"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3）大学本科阶段成绩单（须加盖学校教务处公章）。</w:t>
      </w:r>
    </w:p>
    <w:p w14:paraId="72BD745C"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各院系将对申请者提交的所有材料进行审查。申请人提交的全部材料必须保证真实准确，若弄虚作假，一经发现，立即取消其</w:t>
      </w:r>
      <w:proofErr w:type="gramStart"/>
      <w:r w:rsidRPr="00CE5F00">
        <w:rPr>
          <w:rFonts w:ascii="华文细黑" w:eastAsia="华文细黑" w:hAnsi="华文细黑" w:cs="宋体" w:hint="eastAsia"/>
          <w:color w:val="333333"/>
          <w:kern w:val="0"/>
          <w:sz w:val="29"/>
          <w:szCs w:val="29"/>
        </w:rPr>
        <w:t>推免预</w:t>
      </w:r>
      <w:proofErr w:type="gramEnd"/>
      <w:r w:rsidRPr="00CE5F00">
        <w:rPr>
          <w:rFonts w:ascii="华文细黑" w:eastAsia="华文细黑" w:hAnsi="华文细黑" w:cs="宋体" w:hint="eastAsia"/>
          <w:color w:val="333333"/>
          <w:kern w:val="0"/>
          <w:sz w:val="29"/>
          <w:szCs w:val="29"/>
        </w:rPr>
        <w:t>录取资格，并通报本科就读学校。</w:t>
      </w:r>
    </w:p>
    <w:p w14:paraId="6925D113"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lastRenderedPageBreak/>
        <w:t>3．各院系将根据网上申请情况，择优确定复试名单并发出复试通知（具体安排以院系通知为准，请务必保持手机畅通）。</w:t>
      </w:r>
    </w:p>
    <w:p w14:paraId="6AD2B638"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4．复试合格且获得本科就读学校推荐免试资格者，须登录“全国推荐优秀应届本科毕业生免试攻读研究生信息公开暨管理服务系统”（</w:t>
      </w:r>
      <w:r w:rsidRPr="00CE5F00">
        <w:rPr>
          <w:rFonts w:ascii="宋体" w:eastAsia="宋体" w:hAnsi="宋体" w:cs="宋体"/>
          <w:color w:val="333333"/>
          <w:kern w:val="0"/>
          <w:sz w:val="24"/>
          <w:szCs w:val="24"/>
        </w:rPr>
        <w:fldChar w:fldCharType="begin"/>
      </w:r>
      <w:r w:rsidRPr="00CE5F00">
        <w:rPr>
          <w:rFonts w:ascii="宋体" w:eastAsia="宋体" w:hAnsi="宋体" w:cs="宋体"/>
          <w:color w:val="333333"/>
          <w:kern w:val="0"/>
          <w:sz w:val="24"/>
          <w:szCs w:val="24"/>
        </w:rPr>
        <w:instrText xml:space="preserve"> HYPERLINK "http://yz.chsi.com.cn/tm" </w:instrText>
      </w:r>
      <w:r w:rsidRPr="00CE5F00">
        <w:rPr>
          <w:rFonts w:ascii="宋体" w:eastAsia="宋体" w:hAnsi="宋体" w:cs="宋体"/>
          <w:color w:val="333333"/>
          <w:kern w:val="0"/>
          <w:sz w:val="24"/>
          <w:szCs w:val="24"/>
        </w:rPr>
        <w:fldChar w:fldCharType="separate"/>
      </w:r>
      <w:r w:rsidRPr="00CE5F00">
        <w:rPr>
          <w:rFonts w:ascii="华文细黑" w:eastAsia="华文细黑" w:hAnsi="华文细黑" w:cs="宋体" w:hint="eastAsia"/>
          <w:color w:val="000000"/>
          <w:kern w:val="0"/>
          <w:sz w:val="29"/>
          <w:szCs w:val="29"/>
        </w:rPr>
        <w:t>http://yz.chsi.com.cn/tm</w:t>
      </w:r>
      <w:r w:rsidRPr="00CE5F00">
        <w:rPr>
          <w:rFonts w:ascii="宋体" w:eastAsia="宋体" w:hAnsi="宋体" w:cs="宋体"/>
          <w:color w:val="333333"/>
          <w:kern w:val="0"/>
          <w:sz w:val="24"/>
          <w:szCs w:val="24"/>
        </w:rPr>
        <w:fldChar w:fldCharType="end"/>
      </w:r>
      <w:r w:rsidRPr="00CE5F00">
        <w:rPr>
          <w:rFonts w:ascii="华文细黑" w:eastAsia="华文细黑" w:hAnsi="华文细黑" w:cs="宋体" w:hint="eastAsia"/>
          <w:color w:val="333333"/>
          <w:kern w:val="0"/>
          <w:sz w:val="29"/>
          <w:szCs w:val="29"/>
        </w:rPr>
        <w:t>，开通时间详见中国</w:t>
      </w:r>
      <w:proofErr w:type="gramStart"/>
      <w:r w:rsidRPr="00CE5F00">
        <w:rPr>
          <w:rFonts w:ascii="华文细黑" w:eastAsia="华文细黑" w:hAnsi="华文细黑" w:cs="宋体" w:hint="eastAsia"/>
          <w:color w:val="333333"/>
          <w:kern w:val="0"/>
          <w:sz w:val="29"/>
          <w:szCs w:val="29"/>
        </w:rPr>
        <w:t>研招网</w:t>
      </w:r>
      <w:proofErr w:type="gramEnd"/>
      <w:r w:rsidRPr="00CE5F00">
        <w:rPr>
          <w:rFonts w:ascii="华文细黑" w:eastAsia="华文细黑" w:hAnsi="华文细黑" w:cs="宋体" w:hint="eastAsia"/>
          <w:color w:val="333333"/>
          <w:kern w:val="0"/>
          <w:sz w:val="29"/>
          <w:szCs w:val="29"/>
        </w:rPr>
        <w:t>公告），按要求填报志愿。</w:t>
      </w:r>
    </w:p>
    <w:p w14:paraId="30A566E6"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5．届时，我校将在“全国推免服务系统”中分别发放复试通知和</w:t>
      </w:r>
      <w:proofErr w:type="gramStart"/>
      <w:r w:rsidRPr="00CE5F00">
        <w:rPr>
          <w:rFonts w:ascii="华文细黑" w:eastAsia="华文细黑" w:hAnsi="华文细黑" w:cs="宋体" w:hint="eastAsia"/>
          <w:color w:val="333333"/>
          <w:kern w:val="0"/>
          <w:sz w:val="29"/>
          <w:szCs w:val="29"/>
        </w:rPr>
        <w:t>拟录取</w:t>
      </w:r>
      <w:proofErr w:type="gramEnd"/>
      <w:r w:rsidRPr="00CE5F00">
        <w:rPr>
          <w:rFonts w:ascii="华文细黑" w:eastAsia="华文细黑" w:hAnsi="华文细黑" w:cs="宋体" w:hint="eastAsia"/>
          <w:color w:val="333333"/>
          <w:kern w:val="0"/>
          <w:sz w:val="29"/>
          <w:szCs w:val="29"/>
        </w:rPr>
        <w:t>通知，推免生应在规定时间内按要求接受并确认，我校不再发放纸质接收函。推免生在“全国推免服务系统”只能确认一个招生单位的待录取通知，一旦确认不得更改。</w:t>
      </w:r>
    </w:p>
    <w:p w14:paraId="54695667"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6．我校将于10月下旬在南京农业大学研究生院网站公示推免生拟录取名单，并上报教育部备案。拟录取的推免生不再参加统考生的网上报名和现场确认。</w:t>
      </w:r>
    </w:p>
    <w:p w14:paraId="682486E1"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9"/>
          <w:szCs w:val="29"/>
        </w:rPr>
        <w:t>四、其他事项</w:t>
      </w:r>
    </w:p>
    <w:p w14:paraId="5C57614B" w14:textId="77777777" w:rsidR="00CE5F00" w:rsidRPr="00CE5F00" w:rsidRDefault="00CE5F00" w:rsidP="00CE5F00">
      <w:pPr>
        <w:widowControl/>
        <w:spacing w:before="100" w:beforeAutospacing="1" w:after="100" w:afterAutospacing="1" w:line="360" w:lineRule="auto"/>
        <w:ind w:firstLine="555"/>
        <w:jc w:val="left"/>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1．我校将根据教育部下达的</w:t>
      </w:r>
      <w:proofErr w:type="gramStart"/>
      <w:r w:rsidRPr="00CE5F00">
        <w:rPr>
          <w:rFonts w:ascii="华文细黑" w:eastAsia="华文细黑" w:hAnsi="华文细黑" w:cs="宋体" w:hint="eastAsia"/>
          <w:color w:val="333333"/>
          <w:kern w:val="0"/>
          <w:sz w:val="29"/>
          <w:szCs w:val="29"/>
        </w:rPr>
        <w:t>最新推免政策</w:t>
      </w:r>
      <w:proofErr w:type="gramEnd"/>
      <w:r w:rsidRPr="00CE5F00">
        <w:rPr>
          <w:rFonts w:ascii="华文细黑" w:eastAsia="华文细黑" w:hAnsi="华文细黑" w:cs="宋体" w:hint="eastAsia"/>
          <w:color w:val="333333"/>
          <w:kern w:val="0"/>
          <w:sz w:val="29"/>
          <w:szCs w:val="29"/>
        </w:rPr>
        <w:t>及时公布南京农业大学2022年接收推免生具体办法及其他相关信息，敬请关注。</w:t>
      </w:r>
    </w:p>
    <w:p w14:paraId="1F3C683E"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2．我校的复试工作将采用在线面试或现场面试，具体将根据疫情防控情况另行通知，请以学院后续发布的复试通知为准。</w:t>
      </w:r>
    </w:p>
    <w:p w14:paraId="6B77DEDF" w14:textId="77777777" w:rsidR="00CE5F00" w:rsidRPr="00CE5F00" w:rsidRDefault="00CE5F00" w:rsidP="00CE5F00">
      <w:pPr>
        <w:widowControl/>
        <w:spacing w:line="360" w:lineRule="auto"/>
        <w:ind w:firstLine="555"/>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9"/>
          <w:szCs w:val="29"/>
        </w:rPr>
        <w:t>3．招生学院联系方式：</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380"/>
        <w:gridCol w:w="1650"/>
        <w:gridCol w:w="1995"/>
        <w:gridCol w:w="2910"/>
      </w:tblGrid>
      <w:tr w:rsidR="00CE5F00" w:rsidRPr="00CE5F00" w14:paraId="3E241264" w14:textId="77777777" w:rsidTr="00CE5F00">
        <w:trPr>
          <w:cantSplit/>
          <w:trHeight w:val="555"/>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70AE14B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4"/>
                <w:szCs w:val="24"/>
              </w:rPr>
              <w:lastRenderedPageBreak/>
              <w:t>学院名称</w:t>
            </w:r>
          </w:p>
        </w:tc>
        <w:tc>
          <w:tcPr>
            <w:tcW w:w="1650" w:type="dxa"/>
            <w:tcBorders>
              <w:top w:val="nil"/>
              <w:left w:val="nil"/>
              <w:bottom w:val="nil"/>
              <w:right w:val="nil"/>
            </w:tcBorders>
            <w:tcMar>
              <w:top w:w="0" w:type="dxa"/>
              <w:left w:w="0" w:type="dxa"/>
              <w:bottom w:w="0" w:type="dxa"/>
              <w:right w:w="105" w:type="dxa"/>
            </w:tcMar>
            <w:vAlign w:val="center"/>
            <w:hideMark/>
          </w:tcPr>
          <w:p w14:paraId="615E56B9"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4"/>
                <w:szCs w:val="24"/>
              </w:rPr>
              <w:t>联系人</w:t>
            </w:r>
          </w:p>
        </w:tc>
        <w:tc>
          <w:tcPr>
            <w:tcW w:w="1995" w:type="dxa"/>
            <w:tcBorders>
              <w:top w:val="nil"/>
              <w:left w:val="nil"/>
              <w:bottom w:val="nil"/>
              <w:right w:val="nil"/>
            </w:tcBorders>
            <w:tcMar>
              <w:top w:w="0" w:type="dxa"/>
              <w:left w:w="105" w:type="dxa"/>
              <w:bottom w:w="0" w:type="dxa"/>
              <w:right w:w="105" w:type="dxa"/>
            </w:tcMar>
            <w:vAlign w:val="center"/>
            <w:hideMark/>
          </w:tcPr>
          <w:p w14:paraId="7B31DCB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4"/>
                <w:szCs w:val="24"/>
              </w:rPr>
              <w:t>电话</w:t>
            </w:r>
          </w:p>
        </w:tc>
        <w:tc>
          <w:tcPr>
            <w:tcW w:w="2910" w:type="dxa"/>
            <w:tcBorders>
              <w:top w:val="nil"/>
              <w:left w:val="nil"/>
              <w:bottom w:val="nil"/>
              <w:right w:val="nil"/>
            </w:tcBorders>
            <w:tcMar>
              <w:top w:w="0" w:type="dxa"/>
              <w:left w:w="105" w:type="dxa"/>
              <w:bottom w:w="0" w:type="dxa"/>
              <w:right w:w="105" w:type="dxa"/>
            </w:tcMar>
            <w:vAlign w:val="center"/>
            <w:hideMark/>
          </w:tcPr>
          <w:p w14:paraId="42EDF6D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b/>
                <w:bCs/>
                <w:color w:val="333333"/>
                <w:kern w:val="0"/>
                <w:sz w:val="24"/>
                <w:szCs w:val="24"/>
              </w:rPr>
              <w:t>邮箱(@njau.edu.cn)</w:t>
            </w:r>
          </w:p>
        </w:tc>
      </w:tr>
      <w:tr w:rsidR="00CE5F00" w:rsidRPr="00CE5F00" w14:paraId="14E2ED36"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08E2503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农学</w:t>
            </w:r>
          </w:p>
        </w:tc>
        <w:tc>
          <w:tcPr>
            <w:tcW w:w="1650" w:type="dxa"/>
            <w:tcBorders>
              <w:top w:val="nil"/>
              <w:left w:val="nil"/>
              <w:bottom w:val="nil"/>
              <w:right w:val="nil"/>
            </w:tcBorders>
            <w:tcMar>
              <w:top w:w="0" w:type="dxa"/>
              <w:left w:w="105" w:type="dxa"/>
              <w:bottom w:w="0" w:type="dxa"/>
              <w:right w:w="105" w:type="dxa"/>
            </w:tcMar>
            <w:vAlign w:val="center"/>
            <w:hideMark/>
          </w:tcPr>
          <w:p w14:paraId="6D2BDED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李老师</w:t>
            </w:r>
          </w:p>
        </w:tc>
        <w:tc>
          <w:tcPr>
            <w:tcW w:w="1995" w:type="dxa"/>
            <w:tcBorders>
              <w:top w:val="nil"/>
              <w:left w:val="nil"/>
              <w:bottom w:val="nil"/>
              <w:right w:val="nil"/>
            </w:tcBorders>
            <w:tcMar>
              <w:top w:w="0" w:type="dxa"/>
              <w:left w:w="105" w:type="dxa"/>
              <w:bottom w:w="0" w:type="dxa"/>
              <w:right w:w="105" w:type="dxa"/>
            </w:tcMar>
            <w:vAlign w:val="center"/>
            <w:hideMark/>
          </w:tcPr>
          <w:p w14:paraId="4710B2E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025-84396302</w:t>
            </w:r>
          </w:p>
        </w:tc>
        <w:tc>
          <w:tcPr>
            <w:tcW w:w="2910" w:type="dxa"/>
            <w:tcBorders>
              <w:top w:val="nil"/>
              <w:left w:val="nil"/>
              <w:bottom w:val="nil"/>
              <w:right w:val="nil"/>
            </w:tcBorders>
            <w:tcMar>
              <w:top w:w="0" w:type="dxa"/>
              <w:left w:w="105" w:type="dxa"/>
              <w:bottom w:w="0" w:type="dxa"/>
              <w:right w:w="105" w:type="dxa"/>
            </w:tcMar>
            <w:vAlign w:val="center"/>
            <w:hideMark/>
          </w:tcPr>
          <w:p w14:paraId="66ACF940"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T2020029</w:t>
            </w:r>
          </w:p>
        </w:tc>
      </w:tr>
      <w:tr w:rsidR="00CE5F00" w:rsidRPr="00CE5F00" w14:paraId="6CF8B08F"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60B2E5B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植保</w:t>
            </w:r>
          </w:p>
        </w:tc>
        <w:tc>
          <w:tcPr>
            <w:tcW w:w="1650" w:type="dxa"/>
            <w:tcBorders>
              <w:top w:val="nil"/>
              <w:left w:val="nil"/>
              <w:bottom w:val="nil"/>
              <w:right w:val="nil"/>
            </w:tcBorders>
            <w:tcMar>
              <w:top w:w="0" w:type="dxa"/>
              <w:left w:w="105" w:type="dxa"/>
              <w:bottom w:w="0" w:type="dxa"/>
              <w:right w:w="105" w:type="dxa"/>
            </w:tcMar>
            <w:vAlign w:val="center"/>
            <w:hideMark/>
          </w:tcPr>
          <w:p w14:paraId="4A247B8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岳老师</w:t>
            </w:r>
          </w:p>
        </w:tc>
        <w:tc>
          <w:tcPr>
            <w:tcW w:w="1995" w:type="dxa"/>
            <w:tcBorders>
              <w:top w:val="nil"/>
              <w:left w:val="nil"/>
              <w:bottom w:val="nil"/>
              <w:right w:val="nil"/>
            </w:tcBorders>
            <w:tcMar>
              <w:top w:w="0" w:type="dxa"/>
              <w:left w:w="105" w:type="dxa"/>
              <w:bottom w:w="0" w:type="dxa"/>
              <w:right w:w="105" w:type="dxa"/>
            </w:tcMar>
            <w:vAlign w:val="center"/>
            <w:hideMark/>
          </w:tcPr>
          <w:p w14:paraId="74A4754F"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025-84396589</w:t>
            </w:r>
          </w:p>
        </w:tc>
        <w:tc>
          <w:tcPr>
            <w:tcW w:w="2910" w:type="dxa"/>
            <w:tcBorders>
              <w:top w:val="nil"/>
              <w:left w:val="nil"/>
              <w:bottom w:val="nil"/>
              <w:right w:val="nil"/>
            </w:tcBorders>
            <w:tcMar>
              <w:top w:w="0" w:type="dxa"/>
              <w:left w:w="105" w:type="dxa"/>
              <w:bottom w:w="0" w:type="dxa"/>
              <w:right w:w="105" w:type="dxa"/>
            </w:tcMar>
            <w:vAlign w:val="center"/>
            <w:hideMark/>
          </w:tcPr>
          <w:p w14:paraId="6435548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yln</w:t>
            </w:r>
            <w:proofErr w:type="spellEnd"/>
          </w:p>
        </w:tc>
      </w:tr>
      <w:tr w:rsidR="00CE5F00" w:rsidRPr="00CE5F00" w14:paraId="0036AD14"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B9A3EE9"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资环</w:t>
            </w:r>
          </w:p>
        </w:tc>
        <w:tc>
          <w:tcPr>
            <w:tcW w:w="1650" w:type="dxa"/>
            <w:tcBorders>
              <w:top w:val="nil"/>
              <w:left w:val="nil"/>
              <w:bottom w:val="nil"/>
              <w:right w:val="nil"/>
            </w:tcBorders>
            <w:tcMar>
              <w:top w:w="0" w:type="dxa"/>
              <w:left w:w="105" w:type="dxa"/>
              <w:bottom w:w="0" w:type="dxa"/>
              <w:right w:w="105" w:type="dxa"/>
            </w:tcMar>
            <w:vAlign w:val="center"/>
            <w:hideMark/>
          </w:tcPr>
          <w:p w14:paraId="076C25E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万老师</w:t>
            </w:r>
          </w:p>
        </w:tc>
        <w:tc>
          <w:tcPr>
            <w:tcW w:w="1995" w:type="dxa"/>
            <w:tcBorders>
              <w:top w:val="nil"/>
              <w:left w:val="nil"/>
              <w:bottom w:val="nil"/>
              <w:right w:val="nil"/>
            </w:tcBorders>
            <w:tcMar>
              <w:top w:w="0" w:type="dxa"/>
              <w:left w:w="105" w:type="dxa"/>
              <w:bottom w:w="0" w:type="dxa"/>
              <w:right w:w="105" w:type="dxa"/>
            </w:tcMar>
            <w:vAlign w:val="center"/>
            <w:hideMark/>
          </w:tcPr>
          <w:p w14:paraId="5AF787D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025-84395519</w:t>
            </w:r>
          </w:p>
        </w:tc>
        <w:tc>
          <w:tcPr>
            <w:tcW w:w="2910" w:type="dxa"/>
            <w:tcBorders>
              <w:top w:val="nil"/>
              <w:left w:val="nil"/>
              <w:bottom w:val="nil"/>
              <w:right w:val="nil"/>
            </w:tcBorders>
            <w:tcMar>
              <w:top w:w="0" w:type="dxa"/>
              <w:left w:w="105" w:type="dxa"/>
              <w:bottom w:w="0" w:type="dxa"/>
              <w:right w:w="105" w:type="dxa"/>
            </w:tcMar>
            <w:vAlign w:val="center"/>
            <w:hideMark/>
          </w:tcPr>
          <w:p w14:paraId="6522B99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wanxiaoyu</w:t>
            </w:r>
            <w:proofErr w:type="spellEnd"/>
          </w:p>
        </w:tc>
      </w:tr>
      <w:tr w:rsidR="00CE5F00" w:rsidRPr="00CE5F00" w14:paraId="24D39A14"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4C9A75D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园艺</w:t>
            </w:r>
          </w:p>
        </w:tc>
        <w:tc>
          <w:tcPr>
            <w:tcW w:w="1650" w:type="dxa"/>
            <w:tcBorders>
              <w:top w:val="nil"/>
              <w:left w:val="nil"/>
              <w:bottom w:val="nil"/>
              <w:right w:val="nil"/>
            </w:tcBorders>
            <w:tcMar>
              <w:top w:w="0" w:type="dxa"/>
              <w:left w:w="105" w:type="dxa"/>
              <w:bottom w:w="0" w:type="dxa"/>
              <w:right w:w="105" w:type="dxa"/>
            </w:tcMar>
            <w:vAlign w:val="center"/>
            <w:hideMark/>
          </w:tcPr>
          <w:p w14:paraId="5CA86F75"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周老师</w:t>
            </w:r>
          </w:p>
        </w:tc>
        <w:tc>
          <w:tcPr>
            <w:tcW w:w="1995" w:type="dxa"/>
            <w:tcBorders>
              <w:top w:val="nil"/>
              <w:left w:val="nil"/>
              <w:bottom w:val="nil"/>
              <w:right w:val="nil"/>
            </w:tcBorders>
            <w:tcMar>
              <w:top w:w="0" w:type="dxa"/>
              <w:left w:w="105" w:type="dxa"/>
              <w:bottom w:w="0" w:type="dxa"/>
              <w:right w:w="105" w:type="dxa"/>
            </w:tcMar>
            <w:vAlign w:val="center"/>
            <w:hideMark/>
          </w:tcPr>
          <w:p w14:paraId="44C8D15E"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025-84395266</w:t>
            </w:r>
          </w:p>
        </w:tc>
        <w:tc>
          <w:tcPr>
            <w:tcW w:w="2910" w:type="dxa"/>
            <w:tcBorders>
              <w:top w:val="nil"/>
              <w:left w:val="nil"/>
              <w:bottom w:val="nil"/>
              <w:right w:val="nil"/>
            </w:tcBorders>
            <w:tcMar>
              <w:top w:w="0" w:type="dxa"/>
              <w:left w:w="105" w:type="dxa"/>
              <w:bottom w:w="0" w:type="dxa"/>
              <w:right w:w="105" w:type="dxa"/>
            </w:tcMar>
            <w:vAlign w:val="center"/>
            <w:hideMark/>
          </w:tcPr>
          <w:p w14:paraId="6714D245"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zhouxiaoyong</w:t>
            </w:r>
            <w:proofErr w:type="spellEnd"/>
          </w:p>
        </w:tc>
      </w:tr>
      <w:tr w:rsidR="00CE5F00" w:rsidRPr="00CE5F00" w14:paraId="5B43D6DD"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64CAB22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gramStart"/>
            <w:r w:rsidRPr="00CE5F00">
              <w:rPr>
                <w:rFonts w:ascii="华文细黑" w:eastAsia="华文细黑" w:hAnsi="华文细黑" w:cs="宋体" w:hint="eastAsia"/>
                <w:color w:val="333333"/>
                <w:kern w:val="0"/>
                <w:sz w:val="24"/>
                <w:szCs w:val="24"/>
              </w:rPr>
              <w:t>动科</w:t>
            </w:r>
            <w:proofErr w:type="gramEnd"/>
          </w:p>
        </w:tc>
        <w:tc>
          <w:tcPr>
            <w:tcW w:w="1650" w:type="dxa"/>
            <w:tcBorders>
              <w:top w:val="nil"/>
              <w:left w:val="nil"/>
              <w:bottom w:val="nil"/>
              <w:right w:val="nil"/>
            </w:tcBorders>
            <w:tcMar>
              <w:top w:w="0" w:type="dxa"/>
              <w:left w:w="105" w:type="dxa"/>
              <w:bottom w:w="0" w:type="dxa"/>
              <w:right w:w="105" w:type="dxa"/>
            </w:tcMar>
            <w:vAlign w:val="center"/>
            <w:hideMark/>
          </w:tcPr>
          <w:p w14:paraId="4F21678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徐老师</w:t>
            </w:r>
          </w:p>
        </w:tc>
        <w:tc>
          <w:tcPr>
            <w:tcW w:w="1995" w:type="dxa"/>
            <w:tcBorders>
              <w:top w:val="nil"/>
              <w:left w:val="nil"/>
              <w:bottom w:val="nil"/>
              <w:right w:val="nil"/>
            </w:tcBorders>
            <w:tcMar>
              <w:top w:w="0" w:type="dxa"/>
              <w:left w:w="105" w:type="dxa"/>
              <w:bottom w:w="0" w:type="dxa"/>
              <w:right w:w="105" w:type="dxa"/>
            </w:tcMar>
            <w:vAlign w:val="center"/>
            <w:hideMark/>
          </w:tcPr>
          <w:p w14:paraId="4F8E367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025-84395346</w:t>
            </w:r>
          </w:p>
        </w:tc>
        <w:tc>
          <w:tcPr>
            <w:tcW w:w="2910" w:type="dxa"/>
            <w:tcBorders>
              <w:top w:val="nil"/>
              <w:left w:val="nil"/>
              <w:bottom w:val="nil"/>
              <w:right w:val="nil"/>
            </w:tcBorders>
            <w:tcMar>
              <w:top w:w="0" w:type="dxa"/>
              <w:left w:w="105" w:type="dxa"/>
              <w:bottom w:w="0" w:type="dxa"/>
              <w:right w:w="105" w:type="dxa"/>
            </w:tcMar>
            <w:vAlign w:val="center"/>
            <w:hideMark/>
          </w:tcPr>
          <w:p w14:paraId="1DCCF79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shengyanna</w:t>
            </w:r>
            <w:proofErr w:type="spellEnd"/>
          </w:p>
        </w:tc>
      </w:tr>
      <w:tr w:rsidR="00CE5F00" w:rsidRPr="00CE5F00" w14:paraId="3A3B8EB3"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5496C928"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经管</w:t>
            </w:r>
          </w:p>
        </w:tc>
        <w:tc>
          <w:tcPr>
            <w:tcW w:w="1650" w:type="dxa"/>
            <w:tcBorders>
              <w:top w:val="nil"/>
              <w:left w:val="nil"/>
              <w:bottom w:val="nil"/>
              <w:right w:val="nil"/>
            </w:tcBorders>
            <w:tcMar>
              <w:top w:w="0" w:type="dxa"/>
              <w:left w:w="105" w:type="dxa"/>
              <w:bottom w:w="0" w:type="dxa"/>
              <w:right w:w="105" w:type="dxa"/>
            </w:tcMar>
            <w:vAlign w:val="center"/>
            <w:hideMark/>
          </w:tcPr>
          <w:p w14:paraId="37AFDA73"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张老师</w:t>
            </w:r>
          </w:p>
        </w:tc>
        <w:tc>
          <w:tcPr>
            <w:tcW w:w="1995" w:type="dxa"/>
            <w:tcBorders>
              <w:top w:val="nil"/>
              <w:left w:val="nil"/>
              <w:bottom w:val="nil"/>
              <w:right w:val="nil"/>
            </w:tcBorders>
            <w:tcMar>
              <w:top w:w="0" w:type="dxa"/>
              <w:left w:w="105" w:type="dxa"/>
              <w:bottom w:w="0" w:type="dxa"/>
              <w:right w:w="105" w:type="dxa"/>
            </w:tcMar>
            <w:vAlign w:val="center"/>
            <w:hideMark/>
          </w:tcPr>
          <w:p w14:paraId="705C3C3A"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025-84396041</w:t>
            </w:r>
          </w:p>
        </w:tc>
        <w:tc>
          <w:tcPr>
            <w:tcW w:w="2910" w:type="dxa"/>
            <w:tcBorders>
              <w:top w:val="nil"/>
              <w:left w:val="nil"/>
              <w:bottom w:val="nil"/>
              <w:right w:val="nil"/>
            </w:tcBorders>
            <w:tcMar>
              <w:top w:w="0" w:type="dxa"/>
              <w:left w:w="105" w:type="dxa"/>
              <w:bottom w:w="0" w:type="dxa"/>
              <w:right w:w="105" w:type="dxa"/>
            </w:tcMar>
            <w:vAlign w:val="center"/>
            <w:hideMark/>
          </w:tcPr>
          <w:p w14:paraId="1D7F5DB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zhangyang</w:t>
            </w:r>
            <w:proofErr w:type="spellEnd"/>
          </w:p>
        </w:tc>
      </w:tr>
      <w:tr w:rsidR="00CE5F00" w:rsidRPr="00CE5F00" w14:paraId="2819A8F2"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9DE329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动</w:t>
            </w:r>
            <w:proofErr w:type="gramStart"/>
            <w:r w:rsidRPr="00CE5F00">
              <w:rPr>
                <w:rFonts w:ascii="华文细黑" w:eastAsia="华文细黑" w:hAnsi="华文细黑" w:cs="宋体" w:hint="eastAsia"/>
                <w:color w:val="333333"/>
                <w:kern w:val="0"/>
                <w:sz w:val="24"/>
                <w:szCs w:val="24"/>
              </w:rPr>
              <w:t>医</w:t>
            </w:r>
            <w:proofErr w:type="gramEnd"/>
          </w:p>
        </w:tc>
        <w:tc>
          <w:tcPr>
            <w:tcW w:w="1650" w:type="dxa"/>
            <w:tcBorders>
              <w:top w:val="nil"/>
              <w:left w:val="nil"/>
              <w:bottom w:val="nil"/>
              <w:right w:val="nil"/>
            </w:tcBorders>
            <w:tcMar>
              <w:top w:w="0" w:type="dxa"/>
              <w:left w:w="105" w:type="dxa"/>
              <w:bottom w:w="0" w:type="dxa"/>
              <w:right w:w="105" w:type="dxa"/>
            </w:tcMar>
            <w:vAlign w:val="center"/>
            <w:hideMark/>
          </w:tcPr>
          <w:p w14:paraId="7C484C6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张老师</w:t>
            </w:r>
          </w:p>
        </w:tc>
        <w:tc>
          <w:tcPr>
            <w:tcW w:w="1995" w:type="dxa"/>
            <w:tcBorders>
              <w:top w:val="nil"/>
              <w:left w:val="nil"/>
              <w:bottom w:val="nil"/>
              <w:right w:val="nil"/>
            </w:tcBorders>
            <w:tcMar>
              <w:top w:w="0" w:type="dxa"/>
              <w:left w:w="105" w:type="dxa"/>
              <w:bottom w:w="0" w:type="dxa"/>
              <w:right w:w="105" w:type="dxa"/>
            </w:tcMar>
            <w:vAlign w:val="center"/>
            <w:hideMark/>
          </w:tcPr>
          <w:p w14:paraId="7CA730E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025-84395335</w:t>
            </w:r>
          </w:p>
        </w:tc>
        <w:tc>
          <w:tcPr>
            <w:tcW w:w="2910" w:type="dxa"/>
            <w:tcBorders>
              <w:top w:val="nil"/>
              <w:left w:val="nil"/>
              <w:bottom w:val="nil"/>
              <w:right w:val="nil"/>
            </w:tcBorders>
            <w:tcMar>
              <w:top w:w="0" w:type="dxa"/>
              <w:left w:w="105" w:type="dxa"/>
              <w:bottom w:w="0" w:type="dxa"/>
              <w:right w:w="105" w:type="dxa"/>
            </w:tcMar>
            <w:vAlign w:val="center"/>
            <w:hideMark/>
          </w:tcPr>
          <w:p w14:paraId="350BFDF0"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zhangxingxing</w:t>
            </w:r>
            <w:proofErr w:type="spellEnd"/>
          </w:p>
        </w:tc>
      </w:tr>
      <w:tr w:rsidR="00CE5F00" w:rsidRPr="00CE5F00" w14:paraId="0CBF24B6"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7B730DB3"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食品</w:t>
            </w:r>
          </w:p>
        </w:tc>
        <w:tc>
          <w:tcPr>
            <w:tcW w:w="1650" w:type="dxa"/>
            <w:tcBorders>
              <w:top w:val="nil"/>
              <w:left w:val="nil"/>
              <w:bottom w:val="nil"/>
              <w:right w:val="nil"/>
            </w:tcBorders>
            <w:tcMar>
              <w:top w:w="0" w:type="dxa"/>
              <w:left w:w="105" w:type="dxa"/>
              <w:bottom w:w="0" w:type="dxa"/>
              <w:right w:w="105" w:type="dxa"/>
            </w:tcMar>
            <w:vAlign w:val="center"/>
            <w:hideMark/>
          </w:tcPr>
          <w:p w14:paraId="07E1784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李老师</w:t>
            </w:r>
          </w:p>
        </w:tc>
        <w:tc>
          <w:tcPr>
            <w:tcW w:w="1995" w:type="dxa"/>
            <w:tcBorders>
              <w:top w:val="nil"/>
              <w:left w:val="nil"/>
              <w:bottom w:val="nil"/>
              <w:right w:val="nil"/>
            </w:tcBorders>
            <w:tcMar>
              <w:top w:w="0" w:type="dxa"/>
              <w:left w:w="105" w:type="dxa"/>
              <w:bottom w:w="0" w:type="dxa"/>
              <w:right w:w="105" w:type="dxa"/>
            </w:tcMar>
            <w:vAlign w:val="center"/>
            <w:hideMark/>
          </w:tcPr>
          <w:p w14:paraId="6FD0E79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025-84396344</w:t>
            </w:r>
          </w:p>
        </w:tc>
        <w:tc>
          <w:tcPr>
            <w:tcW w:w="2910" w:type="dxa"/>
            <w:tcBorders>
              <w:top w:val="nil"/>
              <w:left w:val="nil"/>
              <w:bottom w:val="nil"/>
              <w:right w:val="nil"/>
            </w:tcBorders>
            <w:tcMar>
              <w:top w:w="0" w:type="dxa"/>
              <w:left w:w="105" w:type="dxa"/>
              <w:bottom w:w="0" w:type="dxa"/>
              <w:right w:w="105" w:type="dxa"/>
            </w:tcMar>
            <w:vAlign w:val="center"/>
            <w:hideMark/>
          </w:tcPr>
          <w:p w14:paraId="3C510F2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rwdw</w:t>
            </w:r>
            <w:proofErr w:type="spellEnd"/>
          </w:p>
        </w:tc>
      </w:tr>
      <w:tr w:rsidR="00CE5F00" w:rsidRPr="00CE5F00" w14:paraId="1141A44F"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BF00FE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公管</w:t>
            </w:r>
          </w:p>
        </w:tc>
        <w:tc>
          <w:tcPr>
            <w:tcW w:w="1650" w:type="dxa"/>
            <w:tcBorders>
              <w:top w:val="nil"/>
              <w:left w:val="nil"/>
              <w:bottom w:val="nil"/>
              <w:right w:val="nil"/>
            </w:tcBorders>
            <w:tcMar>
              <w:top w:w="0" w:type="dxa"/>
              <w:left w:w="105" w:type="dxa"/>
              <w:bottom w:w="0" w:type="dxa"/>
              <w:right w:w="105" w:type="dxa"/>
            </w:tcMar>
            <w:vAlign w:val="center"/>
            <w:hideMark/>
          </w:tcPr>
          <w:p w14:paraId="639F6DE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刘老师</w:t>
            </w:r>
          </w:p>
        </w:tc>
        <w:tc>
          <w:tcPr>
            <w:tcW w:w="1995" w:type="dxa"/>
            <w:tcBorders>
              <w:top w:val="nil"/>
              <w:left w:val="nil"/>
              <w:bottom w:val="nil"/>
              <w:right w:val="nil"/>
            </w:tcBorders>
            <w:tcMar>
              <w:top w:w="0" w:type="dxa"/>
              <w:left w:w="105" w:type="dxa"/>
              <w:bottom w:w="0" w:type="dxa"/>
              <w:right w:w="105" w:type="dxa"/>
            </w:tcMar>
            <w:vAlign w:val="center"/>
            <w:hideMark/>
          </w:tcPr>
          <w:p w14:paraId="764743D3"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025-84399070</w:t>
            </w:r>
          </w:p>
        </w:tc>
        <w:tc>
          <w:tcPr>
            <w:tcW w:w="2910" w:type="dxa"/>
            <w:tcBorders>
              <w:top w:val="nil"/>
              <w:left w:val="nil"/>
              <w:bottom w:val="nil"/>
              <w:right w:val="nil"/>
            </w:tcBorders>
            <w:tcMar>
              <w:top w:w="0" w:type="dxa"/>
              <w:left w:w="105" w:type="dxa"/>
              <w:bottom w:w="0" w:type="dxa"/>
              <w:right w:w="105" w:type="dxa"/>
            </w:tcMar>
            <w:vAlign w:val="center"/>
            <w:hideMark/>
          </w:tcPr>
          <w:p w14:paraId="2701F5D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liuzehua</w:t>
            </w:r>
            <w:proofErr w:type="spellEnd"/>
          </w:p>
        </w:tc>
      </w:tr>
      <w:tr w:rsidR="00CE5F00" w:rsidRPr="00CE5F00" w14:paraId="19F33D9E"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E4924B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人文</w:t>
            </w:r>
          </w:p>
        </w:tc>
        <w:tc>
          <w:tcPr>
            <w:tcW w:w="1650" w:type="dxa"/>
            <w:tcBorders>
              <w:top w:val="nil"/>
              <w:left w:val="nil"/>
              <w:bottom w:val="nil"/>
              <w:right w:val="nil"/>
            </w:tcBorders>
            <w:tcMar>
              <w:top w:w="0" w:type="dxa"/>
              <w:left w:w="105" w:type="dxa"/>
              <w:bottom w:w="0" w:type="dxa"/>
              <w:right w:w="105" w:type="dxa"/>
            </w:tcMar>
            <w:vAlign w:val="center"/>
            <w:hideMark/>
          </w:tcPr>
          <w:p w14:paraId="77118AC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肖老师</w:t>
            </w:r>
          </w:p>
        </w:tc>
        <w:tc>
          <w:tcPr>
            <w:tcW w:w="1995" w:type="dxa"/>
            <w:tcBorders>
              <w:top w:val="nil"/>
              <w:left w:val="nil"/>
              <w:bottom w:val="nil"/>
              <w:right w:val="nil"/>
            </w:tcBorders>
            <w:tcMar>
              <w:top w:w="0" w:type="dxa"/>
              <w:left w:w="105" w:type="dxa"/>
              <w:bottom w:w="0" w:type="dxa"/>
              <w:right w:w="105" w:type="dxa"/>
            </w:tcMar>
            <w:vAlign w:val="center"/>
            <w:hideMark/>
          </w:tcPr>
          <w:p w14:paraId="770573B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025-84396816</w:t>
            </w:r>
          </w:p>
        </w:tc>
        <w:tc>
          <w:tcPr>
            <w:tcW w:w="2910" w:type="dxa"/>
            <w:tcBorders>
              <w:top w:val="nil"/>
              <w:left w:val="nil"/>
              <w:bottom w:val="nil"/>
              <w:right w:val="nil"/>
            </w:tcBorders>
            <w:tcMar>
              <w:top w:w="0" w:type="dxa"/>
              <w:left w:w="105" w:type="dxa"/>
              <w:bottom w:w="0" w:type="dxa"/>
              <w:right w:w="105" w:type="dxa"/>
            </w:tcMar>
            <w:vAlign w:val="center"/>
            <w:hideMark/>
          </w:tcPr>
          <w:p w14:paraId="27343C1F"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xiaoyang</w:t>
            </w:r>
            <w:proofErr w:type="spellEnd"/>
          </w:p>
        </w:tc>
      </w:tr>
      <w:tr w:rsidR="00CE5F00" w:rsidRPr="00CE5F00" w14:paraId="4C8488EA"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238F8D6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理学</w:t>
            </w:r>
          </w:p>
        </w:tc>
        <w:tc>
          <w:tcPr>
            <w:tcW w:w="1650" w:type="dxa"/>
            <w:tcBorders>
              <w:top w:val="nil"/>
              <w:left w:val="nil"/>
              <w:bottom w:val="nil"/>
              <w:right w:val="nil"/>
            </w:tcBorders>
            <w:tcMar>
              <w:top w:w="0" w:type="dxa"/>
              <w:left w:w="105" w:type="dxa"/>
              <w:bottom w:w="0" w:type="dxa"/>
              <w:right w:w="105" w:type="dxa"/>
            </w:tcMar>
            <w:vAlign w:val="center"/>
            <w:hideMark/>
          </w:tcPr>
          <w:p w14:paraId="553041F8"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魏老师</w:t>
            </w:r>
          </w:p>
        </w:tc>
        <w:tc>
          <w:tcPr>
            <w:tcW w:w="1995" w:type="dxa"/>
            <w:tcBorders>
              <w:top w:val="nil"/>
              <w:left w:val="nil"/>
              <w:bottom w:val="nil"/>
              <w:right w:val="nil"/>
            </w:tcBorders>
            <w:tcMar>
              <w:top w:w="0" w:type="dxa"/>
              <w:left w:w="105" w:type="dxa"/>
              <w:bottom w:w="0" w:type="dxa"/>
              <w:right w:w="105" w:type="dxa"/>
            </w:tcMar>
            <w:vAlign w:val="center"/>
            <w:hideMark/>
          </w:tcPr>
          <w:p w14:paraId="375F9E9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025-84395554</w:t>
            </w:r>
          </w:p>
        </w:tc>
        <w:tc>
          <w:tcPr>
            <w:tcW w:w="2910" w:type="dxa"/>
            <w:tcBorders>
              <w:top w:val="nil"/>
              <w:left w:val="nil"/>
              <w:bottom w:val="nil"/>
              <w:right w:val="nil"/>
            </w:tcBorders>
            <w:tcMar>
              <w:top w:w="0" w:type="dxa"/>
              <w:left w:w="105" w:type="dxa"/>
              <w:bottom w:w="0" w:type="dxa"/>
              <w:right w:w="105" w:type="dxa"/>
            </w:tcMar>
            <w:vAlign w:val="center"/>
            <w:hideMark/>
          </w:tcPr>
          <w:p w14:paraId="6A54A68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wqq</w:t>
            </w:r>
            <w:proofErr w:type="spellEnd"/>
          </w:p>
        </w:tc>
      </w:tr>
      <w:tr w:rsidR="00CE5F00" w:rsidRPr="00CE5F00" w14:paraId="0F0F1145"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38561F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工学</w:t>
            </w:r>
          </w:p>
        </w:tc>
        <w:tc>
          <w:tcPr>
            <w:tcW w:w="1650" w:type="dxa"/>
            <w:tcBorders>
              <w:top w:val="nil"/>
              <w:left w:val="nil"/>
              <w:bottom w:val="nil"/>
              <w:right w:val="nil"/>
            </w:tcBorders>
            <w:tcMar>
              <w:top w:w="0" w:type="dxa"/>
              <w:left w:w="105" w:type="dxa"/>
              <w:bottom w:w="0" w:type="dxa"/>
              <w:right w:w="105" w:type="dxa"/>
            </w:tcMar>
            <w:vAlign w:val="center"/>
            <w:hideMark/>
          </w:tcPr>
          <w:p w14:paraId="7F0CC660"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戴老师</w:t>
            </w:r>
          </w:p>
        </w:tc>
        <w:tc>
          <w:tcPr>
            <w:tcW w:w="1995" w:type="dxa"/>
            <w:tcBorders>
              <w:top w:val="nil"/>
              <w:left w:val="nil"/>
              <w:bottom w:val="nil"/>
              <w:right w:val="nil"/>
            </w:tcBorders>
            <w:tcMar>
              <w:top w:w="0" w:type="dxa"/>
              <w:left w:w="105" w:type="dxa"/>
              <w:bottom w:w="0" w:type="dxa"/>
              <w:right w:w="105" w:type="dxa"/>
            </w:tcMar>
            <w:vAlign w:val="center"/>
            <w:hideMark/>
          </w:tcPr>
          <w:p w14:paraId="28235C2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025-58606570</w:t>
            </w:r>
          </w:p>
        </w:tc>
        <w:tc>
          <w:tcPr>
            <w:tcW w:w="2910" w:type="dxa"/>
            <w:tcBorders>
              <w:top w:val="nil"/>
              <w:left w:val="nil"/>
              <w:bottom w:val="nil"/>
              <w:right w:val="nil"/>
            </w:tcBorders>
            <w:tcMar>
              <w:top w:w="0" w:type="dxa"/>
              <w:left w:w="105" w:type="dxa"/>
              <w:bottom w:w="0" w:type="dxa"/>
              <w:right w:w="105" w:type="dxa"/>
            </w:tcMar>
            <w:vAlign w:val="center"/>
            <w:hideMark/>
          </w:tcPr>
          <w:p w14:paraId="6F93AADF"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daiyun</w:t>
            </w:r>
            <w:proofErr w:type="spellEnd"/>
          </w:p>
        </w:tc>
      </w:tr>
      <w:tr w:rsidR="00CE5F00" w:rsidRPr="00CE5F00" w14:paraId="3644476E"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5016390A"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渔业</w:t>
            </w:r>
          </w:p>
        </w:tc>
        <w:tc>
          <w:tcPr>
            <w:tcW w:w="1650" w:type="dxa"/>
            <w:tcBorders>
              <w:top w:val="nil"/>
              <w:left w:val="nil"/>
              <w:bottom w:val="nil"/>
              <w:right w:val="nil"/>
            </w:tcBorders>
            <w:tcMar>
              <w:top w:w="0" w:type="dxa"/>
              <w:left w:w="105" w:type="dxa"/>
              <w:bottom w:w="0" w:type="dxa"/>
              <w:right w:w="105" w:type="dxa"/>
            </w:tcMar>
            <w:vAlign w:val="center"/>
            <w:hideMark/>
          </w:tcPr>
          <w:p w14:paraId="7F971E9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周老师</w:t>
            </w:r>
          </w:p>
        </w:tc>
        <w:tc>
          <w:tcPr>
            <w:tcW w:w="1995" w:type="dxa"/>
            <w:tcBorders>
              <w:top w:val="nil"/>
              <w:left w:val="nil"/>
              <w:bottom w:val="nil"/>
              <w:right w:val="nil"/>
            </w:tcBorders>
            <w:tcMar>
              <w:top w:w="0" w:type="dxa"/>
              <w:left w:w="105" w:type="dxa"/>
              <w:bottom w:w="0" w:type="dxa"/>
              <w:right w:w="105" w:type="dxa"/>
            </w:tcMar>
            <w:vAlign w:val="center"/>
            <w:hideMark/>
          </w:tcPr>
          <w:p w14:paraId="637D0DD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0510-85558444</w:t>
            </w:r>
          </w:p>
        </w:tc>
        <w:tc>
          <w:tcPr>
            <w:tcW w:w="2910" w:type="dxa"/>
            <w:tcBorders>
              <w:top w:val="nil"/>
              <w:left w:val="nil"/>
              <w:bottom w:val="nil"/>
              <w:right w:val="nil"/>
            </w:tcBorders>
            <w:tcMar>
              <w:top w:w="0" w:type="dxa"/>
              <w:left w:w="105" w:type="dxa"/>
              <w:bottom w:w="0" w:type="dxa"/>
              <w:right w:w="105" w:type="dxa"/>
            </w:tcMar>
            <w:vAlign w:val="center"/>
            <w:hideMark/>
          </w:tcPr>
          <w:p w14:paraId="4F882D7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zhoujing@ffrc.cn</w:t>
            </w:r>
          </w:p>
        </w:tc>
      </w:tr>
      <w:tr w:rsidR="00CE5F00" w:rsidRPr="00CE5F00" w14:paraId="1CF888FE"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747518B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信息</w:t>
            </w:r>
          </w:p>
        </w:tc>
        <w:tc>
          <w:tcPr>
            <w:tcW w:w="1650" w:type="dxa"/>
            <w:tcBorders>
              <w:top w:val="nil"/>
              <w:left w:val="nil"/>
              <w:bottom w:val="nil"/>
              <w:right w:val="nil"/>
            </w:tcBorders>
            <w:tcMar>
              <w:top w:w="0" w:type="dxa"/>
              <w:left w:w="105" w:type="dxa"/>
              <w:bottom w:w="0" w:type="dxa"/>
              <w:right w:w="105" w:type="dxa"/>
            </w:tcMar>
            <w:vAlign w:val="center"/>
            <w:hideMark/>
          </w:tcPr>
          <w:p w14:paraId="4B41B81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秦老师</w:t>
            </w:r>
          </w:p>
        </w:tc>
        <w:tc>
          <w:tcPr>
            <w:tcW w:w="1995" w:type="dxa"/>
            <w:tcBorders>
              <w:top w:val="nil"/>
              <w:left w:val="nil"/>
              <w:bottom w:val="nil"/>
              <w:right w:val="nil"/>
            </w:tcBorders>
            <w:tcMar>
              <w:top w:w="0" w:type="dxa"/>
              <w:left w:w="105" w:type="dxa"/>
              <w:bottom w:w="0" w:type="dxa"/>
              <w:right w:w="105" w:type="dxa"/>
            </w:tcMar>
            <w:vAlign w:val="center"/>
            <w:hideMark/>
          </w:tcPr>
          <w:p w14:paraId="3340FACA"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025-84395229</w:t>
            </w:r>
          </w:p>
        </w:tc>
        <w:tc>
          <w:tcPr>
            <w:tcW w:w="2910" w:type="dxa"/>
            <w:tcBorders>
              <w:top w:val="nil"/>
              <w:left w:val="nil"/>
              <w:bottom w:val="nil"/>
              <w:right w:val="nil"/>
            </w:tcBorders>
            <w:tcMar>
              <w:top w:w="0" w:type="dxa"/>
              <w:left w:w="105" w:type="dxa"/>
              <w:bottom w:w="0" w:type="dxa"/>
              <w:right w:w="105" w:type="dxa"/>
            </w:tcMar>
            <w:vAlign w:val="center"/>
            <w:hideMark/>
          </w:tcPr>
          <w:p w14:paraId="5EE1F17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qinkerong</w:t>
            </w:r>
            <w:proofErr w:type="spellEnd"/>
          </w:p>
        </w:tc>
      </w:tr>
      <w:tr w:rsidR="00CE5F00" w:rsidRPr="00CE5F00" w14:paraId="33BD2747"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05AC454E"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外语</w:t>
            </w:r>
          </w:p>
        </w:tc>
        <w:tc>
          <w:tcPr>
            <w:tcW w:w="1650" w:type="dxa"/>
            <w:tcBorders>
              <w:top w:val="nil"/>
              <w:left w:val="nil"/>
              <w:bottom w:val="nil"/>
              <w:right w:val="nil"/>
            </w:tcBorders>
            <w:tcMar>
              <w:top w:w="0" w:type="dxa"/>
              <w:left w:w="105" w:type="dxa"/>
              <w:bottom w:w="0" w:type="dxa"/>
              <w:right w:w="105" w:type="dxa"/>
            </w:tcMar>
            <w:vAlign w:val="center"/>
            <w:hideMark/>
          </w:tcPr>
          <w:p w14:paraId="3CEB6A5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刘老师</w:t>
            </w:r>
          </w:p>
        </w:tc>
        <w:tc>
          <w:tcPr>
            <w:tcW w:w="1995" w:type="dxa"/>
            <w:tcBorders>
              <w:top w:val="nil"/>
              <w:left w:val="nil"/>
              <w:bottom w:val="nil"/>
              <w:right w:val="nil"/>
            </w:tcBorders>
            <w:tcMar>
              <w:top w:w="0" w:type="dxa"/>
              <w:left w:w="105" w:type="dxa"/>
              <w:bottom w:w="0" w:type="dxa"/>
              <w:right w:w="105" w:type="dxa"/>
            </w:tcMar>
            <w:vAlign w:val="center"/>
            <w:hideMark/>
          </w:tcPr>
          <w:p w14:paraId="2E5AB35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025-84396751</w:t>
            </w:r>
          </w:p>
        </w:tc>
        <w:tc>
          <w:tcPr>
            <w:tcW w:w="2910" w:type="dxa"/>
            <w:tcBorders>
              <w:top w:val="nil"/>
              <w:left w:val="nil"/>
              <w:bottom w:val="nil"/>
              <w:right w:val="nil"/>
            </w:tcBorders>
            <w:tcMar>
              <w:top w:w="0" w:type="dxa"/>
              <w:left w:w="105" w:type="dxa"/>
              <w:bottom w:w="0" w:type="dxa"/>
              <w:right w:w="105" w:type="dxa"/>
            </w:tcMar>
            <w:vAlign w:val="center"/>
            <w:hideMark/>
          </w:tcPr>
          <w:p w14:paraId="689EEB7E"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liuhengxia</w:t>
            </w:r>
            <w:proofErr w:type="spellEnd"/>
          </w:p>
        </w:tc>
      </w:tr>
      <w:tr w:rsidR="00CE5F00" w:rsidRPr="00CE5F00" w14:paraId="3EBDE353"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7A9894D9"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生科</w:t>
            </w:r>
          </w:p>
        </w:tc>
        <w:tc>
          <w:tcPr>
            <w:tcW w:w="1650" w:type="dxa"/>
            <w:tcBorders>
              <w:top w:val="nil"/>
              <w:left w:val="nil"/>
              <w:bottom w:val="nil"/>
              <w:right w:val="nil"/>
            </w:tcBorders>
            <w:tcMar>
              <w:top w:w="0" w:type="dxa"/>
              <w:left w:w="105" w:type="dxa"/>
              <w:bottom w:w="0" w:type="dxa"/>
              <w:right w:w="105" w:type="dxa"/>
            </w:tcMar>
            <w:vAlign w:val="center"/>
            <w:hideMark/>
          </w:tcPr>
          <w:p w14:paraId="4A9342AA"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陈老师</w:t>
            </w:r>
          </w:p>
        </w:tc>
        <w:tc>
          <w:tcPr>
            <w:tcW w:w="1995" w:type="dxa"/>
            <w:tcBorders>
              <w:top w:val="nil"/>
              <w:left w:val="nil"/>
              <w:bottom w:val="nil"/>
              <w:right w:val="nil"/>
            </w:tcBorders>
            <w:tcMar>
              <w:top w:w="0" w:type="dxa"/>
              <w:left w:w="105" w:type="dxa"/>
              <w:bottom w:w="0" w:type="dxa"/>
              <w:right w:w="105" w:type="dxa"/>
            </w:tcMar>
            <w:vAlign w:val="center"/>
            <w:hideMark/>
          </w:tcPr>
          <w:p w14:paraId="0E715B1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025-84395869</w:t>
            </w:r>
          </w:p>
        </w:tc>
        <w:tc>
          <w:tcPr>
            <w:tcW w:w="2910" w:type="dxa"/>
            <w:tcBorders>
              <w:top w:val="nil"/>
              <w:left w:val="nil"/>
              <w:bottom w:val="nil"/>
              <w:right w:val="nil"/>
            </w:tcBorders>
            <w:tcMar>
              <w:top w:w="0" w:type="dxa"/>
              <w:left w:w="105" w:type="dxa"/>
              <w:bottom w:w="0" w:type="dxa"/>
              <w:right w:w="105" w:type="dxa"/>
            </w:tcMar>
            <w:vAlign w:val="center"/>
            <w:hideMark/>
          </w:tcPr>
          <w:p w14:paraId="2DC020FA"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cyn</w:t>
            </w:r>
            <w:proofErr w:type="spellEnd"/>
          </w:p>
        </w:tc>
      </w:tr>
      <w:tr w:rsidR="00CE5F00" w:rsidRPr="00CE5F00" w14:paraId="14B36F1F"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15C6AC17"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gramStart"/>
            <w:r w:rsidRPr="00CE5F00">
              <w:rPr>
                <w:rFonts w:ascii="华文细黑" w:eastAsia="华文细黑" w:hAnsi="华文细黑" w:cs="宋体" w:hint="eastAsia"/>
                <w:color w:val="333333"/>
                <w:kern w:val="0"/>
                <w:sz w:val="24"/>
                <w:szCs w:val="24"/>
              </w:rPr>
              <w:t>马院</w:t>
            </w:r>
            <w:proofErr w:type="gramEnd"/>
          </w:p>
        </w:tc>
        <w:tc>
          <w:tcPr>
            <w:tcW w:w="1650" w:type="dxa"/>
            <w:tcBorders>
              <w:top w:val="nil"/>
              <w:left w:val="nil"/>
              <w:bottom w:val="nil"/>
              <w:right w:val="nil"/>
            </w:tcBorders>
            <w:tcMar>
              <w:top w:w="0" w:type="dxa"/>
              <w:left w:w="105" w:type="dxa"/>
              <w:bottom w:w="0" w:type="dxa"/>
              <w:right w:w="105" w:type="dxa"/>
            </w:tcMar>
            <w:vAlign w:val="center"/>
            <w:hideMark/>
          </w:tcPr>
          <w:p w14:paraId="01C4A608"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李老师</w:t>
            </w:r>
          </w:p>
        </w:tc>
        <w:tc>
          <w:tcPr>
            <w:tcW w:w="1995" w:type="dxa"/>
            <w:tcBorders>
              <w:top w:val="nil"/>
              <w:left w:val="nil"/>
              <w:bottom w:val="nil"/>
              <w:right w:val="nil"/>
            </w:tcBorders>
            <w:tcMar>
              <w:top w:w="0" w:type="dxa"/>
              <w:left w:w="105" w:type="dxa"/>
              <w:bottom w:w="0" w:type="dxa"/>
              <w:right w:w="105" w:type="dxa"/>
            </w:tcMar>
            <w:vAlign w:val="center"/>
            <w:hideMark/>
          </w:tcPr>
          <w:p w14:paraId="702232CE"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025-84399580</w:t>
            </w:r>
          </w:p>
        </w:tc>
        <w:tc>
          <w:tcPr>
            <w:tcW w:w="2910" w:type="dxa"/>
            <w:tcBorders>
              <w:top w:val="nil"/>
              <w:left w:val="nil"/>
              <w:bottom w:val="nil"/>
              <w:right w:val="nil"/>
            </w:tcBorders>
            <w:tcMar>
              <w:top w:w="0" w:type="dxa"/>
              <w:left w:w="105" w:type="dxa"/>
              <w:bottom w:w="0" w:type="dxa"/>
              <w:right w:w="105" w:type="dxa"/>
            </w:tcMar>
            <w:vAlign w:val="center"/>
            <w:hideMark/>
          </w:tcPr>
          <w:p w14:paraId="6B0407FD"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liqing</w:t>
            </w:r>
            <w:proofErr w:type="spellEnd"/>
          </w:p>
        </w:tc>
      </w:tr>
      <w:tr w:rsidR="00CE5F00" w:rsidRPr="00CE5F00" w14:paraId="2EE29BB5"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42BAB5A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金融</w:t>
            </w:r>
          </w:p>
        </w:tc>
        <w:tc>
          <w:tcPr>
            <w:tcW w:w="1650" w:type="dxa"/>
            <w:tcBorders>
              <w:top w:val="nil"/>
              <w:left w:val="nil"/>
              <w:bottom w:val="nil"/>
              <w:right w:val="nil"/>
            </w:tcBorders>
            <w:tcMar>
              <w:top w:w="0" w:type="dxa"/>
              <w:left w:w="105" w:type="dxa"/>
              <w:bottom w:w="0" w:type="dxa"/>
              <w:right w:w="105" w:type="dxa"/>
            </w:tcMar>
            <w:vAlign w:val="center"/>
            <w:hideMark/>
          </w:tcPr>
          <w:p w14:paraId="0FD6B244"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冯老师</w:t>
            </w:r>
          </w:p>
        </w:tc>
        <w:tc>
          <w:tcPr>
            <w:tcW w:w="1995" w:type="dxa"/>
            <w:tcBorders>
              <w:top w:val="nil"/>
              <w:left w:val="nil"/>
              <w:bottom w:val="nil"/>
              <w:right w:val="nil"/>
            </w:tcBorders>
            <w:tcMar>
              <w:top w:w="0" w:type="dxa"/>
              <w:left w:w="105" w:type="dxa"/>
              <w:bottom w:w="0" w:type="dxa"/>
              <w:right w:w="105" w:type="dxa"/>
            </w:tcMar>
            <w:vAlign w:val="center"/>
            <w:hideMark/>
          </w:tcPr>
          <w:p w14:paraId="3A8186D6"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025-84399826</w:t>
            </w:r>
          </w:p>
        </w:tc>
        <w:tc>
          <w:tcPr>
            <w:tcW w:w="2910" w:type="dxa"/>
            <w:tcBorders>
              <w:top w:val="nil"/>
              <w:left w:val="nil"/>
              <w:bottom w:val="nil"/>
              <w:right w:val="nil"/>
            </w:tcBorders>
            <w:tcMar>
              <w:top w:w="0" w:type="dxa"/>
              <w:left w:w="105" w:type="dxa"/>
              <w:bottom w:w="0" w:type="dxa"/>
              <w:right w:w="105" w:type="dxa"/>
            </w:tcMar>
            <w:vAlign w:val="center"/>
            <w:hideMark/>
          </w:tcPr>
          <w:p w14:paraId="161E990F"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erduomao86</w:t>
            </w:r>
          </w:p>
        </w:tc>
      </w:tr>
      <w:tr w:rsidR="00CE5F00" w:rsidRPr="00CE5F00" w14:paraId="5A70D6B7"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467C3EA1"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智能</w:t>
            </w:r>
          </w:p>
        </w:tc>
        <w:tc>
          <w:tcPr>
            <w:tcW w:w="1650" w:type="dxa"/>
            <w:tcBorders>
              <w:top w:val="nil"/>
              <w:left w:val="nil"/>
              <w:bottom w:val="nil"/>
              <w:right w:val="nil"/>
            </w:tcBorders>
            <w:tcMar>
              <w:top w:w="0" w:type="dxa"/>
              <w:left w:w="105" w:type="dxa"/>
              <w:bottom w:w="0" w:type="dxa"/>
              <w:right w:w="105" w:type="dxa"/>
            </w:tcMar>
            <w:vAlign w:val="center"/>
            <w:hideMark/>
          </w:tcPr>
          <w:p w14:paraId="277B7218"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吴老师</w:t>
            </w:r>
          </w:p>
        </w:tc>
        <w:tc>
          <w:tcPr>
            <w:tcW w:w="1995" w:type="dxa"/>
            <w:tcBorders>
              <w:top w:val="nil"/>
              <w:left w:val="nil"/>
              <w:bottom w:val="nil"/>
              <w:right w:val="nil"/>
            </w:tcBorders>
            <w:tcMar>
              <w:top w:w="0" w:type="dxa"/>
              <w:left w:w="105" w:type="dxa"/>
              <w:bottom w:w="0" w:type="dxa"/>
              <w:right w:w="105" w:type="dxa"/>
            </w:tcMar>
            <w:vAlign w:val="center"/>
            <w:hideMark/>
          </w:tcPr>
          <w:p w14:paraId="45D4C0C2"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025-58606624</w:t>
            </w:r>
          </w:p>
        </w:tc>
        <w:tc>
          <w:tcPr>
            <w:tcW w:w="2910" w:type="dxa"/>
            <w:tcBorders>
              <w:top w:val="nil"/>
              <w:left w:val="nil"/>
              <w:bottom w:val="nil"/>
              <w:right w:val="nil"/>
            </w:tcBorders>
            <w:tcMar>
              <w:top w:w="0" w:type="dxa"/>
              <w:left w:w="105" w:type="dxa"/>
              <w:bottom w:w="0" w:type="dxa"/>
              <w:right w:w="105" w:type="dxa"/>
            </w:tcMar>
            <w:vAlign w:val="center"/>
            <w:hideMark/>
          </w:tcPr>
          <w:p w14:paraId="0DF3BB9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yaqiongwu</w:t>
            </w:r>
            <w:proofErr w:type="spellEnd"/>
          </w:p>
        </w:tc>
      </w:tr>
      <w:tr w:rsidR="00CE5F00" w:rsidRPr="00CE5F00" w14:paraId="2B41AB8A" w14:textId="77777777" w:rsidTr="00CE5F00">
        <w:trPr>
          <w:cantSplit/>
          <w:trHeight w:val="420"/>
          <w:tblCellSpacing w:w="0" w:type="dxa"/>
        </w:trPr>
        <w:tc>
          <w:tcPr>
            <w:tcW w:w="1380" w:type="dxa"/>
            <w:tcBorders>
              <w:top w:val="nil"/>
              <w:left w:val="nil"/>
              <w:bottom w:val="nil"/>
              <w:right w:val="nil"/>
            </w:tcBorders>
            <w:tcMar>
              <w:top w:w="0" w:type="dxa"/>
              <w:left w:w="105" w:type="dxa"/>
              <w:bottom w:w="0" w:type="dxa"/>
              <w:right w:w="105" w:type="dxa"/>
            </w:tcMar>
            <w:vAlign w:val="center"/>
            <w:hideMark/>
          </w:tcPr>
          <w:p w14:paraId="35EA072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草业</w:t>
            </w:r>
          </w:p>
        </w:tc>
        <w:tc>
          <w:tcPr>
            <w:tcW w:w="1650" w:type="dxa"/>
            <w:tcBorders>
              <w:top w:val="nil"/>
              <w:left w:val="nil"/>
              <w:bottom w:val="nil"/>
              <w:right w:val="nil"/>
            </w:tcBorders>
            <w:tcMar>
              <w:top w:w="0" w:type="dxa"/>
              <w:left w:w="105" w:type="dxa"/>
              <w:bottom w:w="0" w:type="dxa"/>
              <w:right w:w="105" w:type="dxa"/>
            </w:tcMar>
            <w:vAlign w:val="center"/>
            <w:hideMark/>
          </w:tcPr>
          <w:p w14:paraId="6E21CA8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姚老师</w:t>
            </w:r>
          </w:p>
        </w:tc>
        <w:tc>
          <w:tcPr>
            <w:tcW w:w="1995" w:type="dxa"/>
            <w:tcBorders>
              <w:top w:val="nil"/>
              <w:left w:val="nil"/>
              <w:bottom w:val="nil"/>
              <w:right w:val="nil"/>
            </w:tcBorders>
            <w:tcMar>
              <w:top w:w="0" w:type="dxa"/>
              <w:left w:w="105" w:type="dxa"/>
              <w:bottom w:w="0" w:type="dxa"/>
              <w:right w:w="105" w:type="dxa"/>
            </w:tcMar>
            <w:vAlign w:val="center"/>
            <w:hideMark/>
          </w:tcPr>
          <w:p w14:paraId="2164331B"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r w:rsidRPr="00CE5F00">
              <w:rPr>
                <w:rFonts w:ascii="华文细黑" w:eastAsia="华文细黑" w:hAnsi="华文细黑" w:cs="宋体" w:hint="eastAsia"/>
                <w:color w:val="333333"/>
                <w:kern w:val="0"/>
                <w:sz w:val="24"/>
                <w:szCs w:val="24"/>
              </w:rPr>
              <w:t>025-84396130</w:t>
            </w:r>
          </w:p>
        </w:tc>
        <w:tc>
          <w:tcPr>
            <w:tcW w:w="2910" w:type="dxa"/>
            <w:tcBorders>
              <w:top w:val="nil"/>
              <w:left w:val="nil"/>
              <w:bottom w:val="nil"/>
              <w:right w:val="nil"/>
            </w:tcBorders>
            <w:tcMar>
              <w:top w:w="0" w:type="dxa"/>
              <w:left w:w="105" w:type="dxa"/>
              <w:bottom w:w="0" w:type="dxa"/>
              <w:right w:w="105" w:type="dxa"/>
            </w:tcMar>
            <w:vAlign w:val="center"/>
            <w:hideMark/>
          </w:tcPr>
          <w:p w14:paraId="1C0948FC" w14:textId="77777777" w:rsidR="00CE5F00" w:rsidRPr="00CE5F00" w:rsidRDefault="00CE5F00" w:rsidP="00CE5F00">
            <w:pPr>
              <w:widowControl/>
              <w:spacing w:before="100" w:beforeAutospacing="1" w:after="100" w:afterAutospacing="1" w:line="360" w:lineRule="auto"/>
              <w:jc w:val="center"/>
              <w:rPr>
                <w:rFonts w:ascii="宋体" w:eastAsia="宋体" w:hAnsi="宋体" w:cs="宋体"/>
                <w:color w:val="333333"/>
                <w:kern w:val="0"/>
                <w:sz w:val="24"/>
                <w:szCs w:val="24"/>
              </w:rPr>
            </w:pPr>
            <w:proofErr w:type="spellStart"/>
            <w:r w:rsidRPr="00CE5F00">
              <w:rPr>
                <w:rFonts w:ascii="华文细黑" w:eastAsia="华文细黑" w:hAnsi="华文细黑" w:cs="宋体" w:hint="eastAsia"/>
                <w:color w:val="333333"/>
                <w:kern w:val="0"/>
                <w:sz w:val="24"/>
                <w:szCs w:val="24"/>
              </w:rPr>
              <w:t>yh</w:t>
            </w:r>
            <w:proofErr w:type="spellEnd"/>
          </w:p>
        </w:tc>
      </w:tr>
    </w:tbl>
    <w:p w14:paraId="4EFE4160" w14:textId="77777777" w:rsidR="001E3BEB" w:rsidRDefault="001E3BEB"/>
    <w:sectPr w:rsidR="001E3B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87D0F" w14:textId="77777777" w:rsidR="001E434C" w:rsidRDefault="001E434C" w:rsidP="00CE5F00">
      <w:r>
        <w:separator/>
      </w:r>
    </w:p>
  </w:endnote>
  <w:endnote w:type="continuationSeparator" w:id="0">
    <w:p w14:paraId="75D1F3F0" w14:textId="77777777" w:rsidR="001E434C" w:rsidRDefault="001E434C" w:rsidP="00CE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2E9DD" w14:textId="77777777" w:rsidR="001E434C" w:rsidRDefault="001E434C" w:rsidP="00CE5F00">
      <w:r>
        <w:separator/>
      </w:r>
    </w:p>
  </w:footnote>
  <w:footnote w:type="continuationSeparator" w:id="0">
    <w:p w14:paraId="1245F1FF" w14:textId="77777777" w:rsidR="001E434C" w:rsidRDefault="001E434C" w:rsidP="00CE5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BEB"/>
    <w:rsid w:val="001E3BEB"/>
    <w:rsid w:val="001E434C"/>
    <w:rsid w:val="00CE5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C5FAA3-B877-47FC-BE13-6FF8175C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F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5F00"/>
    <w:rPr>
      <w:sz w:val="18"/>
      <w:szCs w:val="18"/>
    </w:rPr>
  </w:style>
  <w:style w:type="paragraph" w:styleId="a5">
    <w:name w:val="footer"/>
    <w:basedOn w:val="a"/>
    <w:link w:val="a6"/>
    <w:uiPriority w:val="99"/>
    <w:unhideWhenUsed/>
    <w:rsid w:val="00CE5F00"/>
    <w:pPr>
      <w:tabs>
        <w:tab w:val="center" w:pos="4153"/>
        <w:tab w:val="right" w:pos="8306"/>
      </w:tabs>
      <w:snapToGrid w:val="0"/>
      <w:jc w:val="left"/>
    </w:pPr>
    <w:rPr>
      <w:sz w:val="18"/>
      <w:szCs w:val="18"/>
    </w:rPr>
  </w:style>
  <w:style w:type="character" w:customStyle="1" w:styleId="a6">
    <w:name w:val="页脚 字符"/>
    <w:basedOn w:val="a0"/>
    <w:link w:val="a5"/>
    <w:uiPriority w:val="99"/>
    <w:rsid w:val="00CE5F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15189">
      <w:bodyDiv w:val="1"/>
      <w:marLeft w:val="0"/>
      <w:marRight w:val="0"/>
      <w:marTop w:val="0"/>
      <w:marBottom w:val="0"/>
      <w:divBdr>
        <w:top w:val="none" w:sz="0" w:space="0" w:color="auto"/>
        <w:left w:val="none" w:sz="0" w:space="0" w:color="auto"/>
        <w:bottom w:val="none" w:sz="0" w:space="0" w:color="auto"/>
        <w:right w:val="none" w:sz="0" w:space="0" w:color="auto"/>
      </w:divBdr>
      <w:divsChild>
        <w:div w:id="1442216192">
          <w:marLeft w:val="0"/>
          <w:marRight w:val="0"/>
          <w:marTop w:val="750"/>
          <w:marBottom w:val="0"/>
          <w:divBdr>
            <w:top w:val="none" w:sz="0" w:space="0" w:color="auto"/>
            <w:left w:val="none" w:sz="0" w:space="0" w:color="auto"/>
            <w:bottom w:val="none" w:sz="0" w:space="0" w:color="auto"/>
            <w:right w:val="none" w:sz="0" w:space="0" w:color="auto"/>
          </w:divBdr>
          <w:divsChild>
            <w:div w:id="282656934">
              <w:marLeft w:val="0"/>
              <w:marRight w:val="0"/>
              <w:marTop w:val="0"/>
              <w:marBottom w:val="0"/>
              <w:divBdr>
                <w:top w:val="none" w:sz="0" w:space="0" w:color="auto"/>
                <w:left w:val="none" w:sz="0" w:space="0" w:color="auto"/>
                <w:bottom w:val="none" w:sz="0" w:space="0" w:color="auto"/>
                <w:right w:val="none" w:sz="0" w:space="0" w:color="auto"/>
              </w:divBdr>
              <w:divsChild>
                <w:div w:id="525487710">
                  <w:marLeft w:val="0"/>
                  <w:marRight w:val="0"/>
                  <w:marTop w:val="0"/>
                  <w:marBottom w:val="0"/>
                  <w:divBdr>
                    <w:top w:val="none" w:sz="0" w:space="0" w:color="auto"/>
                    <w:left w:val="none" w:sz="0" w:space="0" w:color="auto"/>
                    <w:bottom w:val="none" w:sz="0" w:space="0" w:color="auto"/>
                    <w:right w:val="none" w:sz="0" w:space="0" w:color="auto"/>
                  </w:divBdr>
                  <w:divsChild>
                    <w:div w:id="1669599167">
                      <w:marLeft w:val="0"/>
                      <w:marRight w:val="0"/>
                      <w:marTop w:val="300"/>
                      <w:marBottom w:val="0"/>
                      <w:divBdr>
                        <w:top w:val="none" w:sz="0" w:space="0" w:color="auto"/>
                        <w:left w:val="none" w:sz="0" w:space="0" w:color="auto"/>
                        <w:bottom w:val="none" w:sz="0" w:space="0" w:color="auto"/>
                        <w:right w:val="none" w:sz="0" w:space="0" w:color="auto"/>
                      </w:divBdr>
                      <w:divsChild>
                        <w:div w:id="372848943">
                          <w:marLeft w:val="0"/>
                          <w:marRight w:val="0"/>
                          <w:marTop w:val="0"/>
                          <w:marBottom w:val="0"/>
                          <w:divBdr>
                            <w:top w:val="none" w:sz="0" w:space="0" w:color="auto"/>
                            <w:left w:val="none" w:sz="0" w:space="0" w:color="auto"/>
                            <w:bottom w:val="none" w:sz="0" w:space="0" w:color="auto"/>
                            <w:right w:val="none" w:sz="0" w:space="0" w:color="auto"/>
                          </w:divBdr>
                          <w:divsChild>
                            <w:div w:id="88776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2021-07-16T02:41:00Z</dcterms:created>
  <dcterms:modified xsi:type="dcterms:W3CDTF">2021-07-16T02:41:00Z</dcterms:modified>
</cp:coreProperties>
</file>