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19" w:rsidRPr="006C0519" w:rsidRDefault="006C0519" w:rsidP="006C0519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b/>
          <w:bCs/>
          <w:color w:val="323232"/>
          <w:kern w:val="0"/>
          <w:sz w:val="27"/>
          <w:szCs w:val="27"/>
        </w:rPr>
      </w:pPr>
      <w:r w:rsidRPr="006C0519">
        <w:rPr>
          <w:rFonts w:ascii="微软雅黑" w:eastAsia="微软雅黑" w:hAnsi="微软雅黑" w:cs="宋体" w:hint="eastAsia"/>
          <w:b/>
          <w:bCs/>
          <w:color w:val="323232"/>
          <w:kern w:val="0"/>
          <w:sz w:val="27"/>
          <w:szCs w:val="27"/>
        </w:rPr>
        <w:t>关于申请201</w:t>
      </w:r>
      <w:r>
        <w:rPr>
          <w:rFonts w:ascii="微软雅黑" w:eastAsia="微软雅黑" w:hAnsi="微软雅黑" w:cs="宋体" w:hint="eastAsia"/>
          <w:b/>
          <w:bCs/>
          <w:color w:val="323232"/>
          <w:kern w:val="0"/>
          <w:sz w:val="27"/>
          <w:szCs w:val="27"/>
        </w:rPr>
        <w:t>8</w:t>
      </w:r>
      <w:r w:rsidRPr="006C0519">
        <w:rPr>
          <w:rFonts w:ascii="微软雅黑" w:eastAsia="微软雅黑" w:hAnsi="微软雅黑" w:cs="宋体" w:hint="eastAsia"/>
          <w:b/>
          <w:bCs/>
          <w:color w:val="323232"/>
          <w:kern w:val="0"/>
          <w:sz w:val="27"/>
          <w:szCs w:val="27"/>
        </w:rPr>
        <w:t>年中国科协优秀中外青年交流计划的通知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 xml:space="preserve">　</w:t>
      </w:r>
    </w:p>
    <w:p w:rsidR="006C0519" w:rsidRPr="00B35C27" w:rsidRDefault="006C0519" w:rsidP="006C0519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b/>
          <w:color w:val="444444"/>
          <w:kern w:val="0"/>
          <w:sz w:val="18"/>
          <w:szCs w:val="18"/>
        </w:rPr>
      </w:pPr>
      <w:r w:rsidRPr="00B35C27">
        <w:rPr>
          <w:rFonts w:ascii="宋体" w:eastAsia="宋体" w:hAnsi="宋体" w:cs="宋体" w:hint="eastAsia"/>
          <w:b/>
          <w:color w:val="444444"/>
          <w:kern w:val="0"/>
          <w:szCs w:val="21"/>
        </w:rPr>
        <w:t>各相关学院：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="64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中国科协优秀中外青年交流计划推荐工作</w:t>
      </w:r>
      <w:r>
        <w:rPr>
          <w:rFonts w:ascii="宋体" w:eastAsia="宋体" w:hAnsi="宋体" w:cs="宋体" w:hint="eastAsia"/>
          <w:color w:val="444444"/>
          <w:kern w:val="0"/>
          <w:szCs w:val="21"/>
        </w:rPr>
        <w:t>开始启动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，根据《中国科协组织人事部关于开展201</w:t>
      </w:r>
      <w:r>
        <w:rPr>
          <w:rFonts w:ascii="宋体" w:eastAsia="宋体" w:hAnsi="宋体" w:cs="宋体" w:hint="eastAsia"/>
          <w:color w:val="444444"/>
          <w:kern w:val="0"/>
          <w:szCs w:val="21"/>
        </w:rPr>
        <w:t>8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年中国科协优秀中外青年交流计划的通知》，现就有关事项通知如下：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一、资助范围和条件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该项目支持中国籍全日制在读博士生赴国外大学、研究机构、实验室开展短期访问、交流，与国际同行共同开展学术研究，申请该项目应满足以下条件：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（一）拥护党的路线、方针、政策，思想政治坚定，热爱祖国，作风廉洁，遵纪守法，具有良好学风，恪守科学道德。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（二）从事自然科学、工程技术领域研究工作，具有较好的科研能力和潜力。研究领域符合国家迫切战略发展需要的优先资助。</w:t>
      </w:r>
      <w:r w:rsidR="00126530">
        <w:rPr>
          <w:rFonts w:ascii="宋体" w:eastAsia="宋体" w:hAnsi="宋体" w:cs="宋体" w:hint="eastAsia"/>
          <w:color w:val="444444"/>
          <w:kern w:val="0"/>
          <w:szCs w:val="21"/>
        </w:rPr>
        <w:t>（人文社科领域我校可以推荐1名博士生。）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（三）毕业时间不早于20</w:t>
      </w:r>
      <w:r w:rsidR="00906729">
        <w:rPr>
          <w:rFonts w:ascii="宋体" w:eastAsia="宋体" w:hAnsi="宋体" w:cs="宋体" w:hint="eastAsia"/>
          <w:color w:val="444444"/>
          <w:kern w:val="0"/>
          <w:szCs w:val="21"/>
        </w:rPr>
        <w:t>20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年</w:t>
      </w:r>
      <w:r w:rsidR="00906729">
        <w:rPr>
          <w:rFonts w:ascii="宋体" w:eastAsia="宋体" w:hAnsi="宋体" w:cs="宋体" w:hint="eastAsia"/>
          <w:color w:val="444444"/>
          <w:kern w:val="0"/>
          <w:szCs w:val="21"/>
        </w:rPr>
        <w:t>6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月</w:t>
      </w:r>
      <w:r w:rsidR="00906729">
        <w:rPr>
          <w:rFonts w:ascii="宋体" w:eastAsia="宋体" w:hAnsi="宋体" w:cs="宋体" w:hint="eastAsia"/>
          <w:color w:val="444444"/>
          <w:kern w:val="0"/>
          <w:szCs w:val="21"/>
        </w:rPr>
        <w:t>30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日。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（四）原则上应达到国家公派留学访问学者类别的外语合格条件。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（五）访问交流时间原则上在3个月（含）</w:t>
      </w:r>
      <w:r w:rsidR="00906729">
        <w:rPr>
          <w:rFonts w:ascii="宋体" w:eastAsia="宋体" w:hAnsi="宋体" w:cs="宋体" w:hint="eastAsia"/>
          <w:color w:val="444444"/>
          <w:kern w:val="0"/>
          <w:szCs w:val="21"/>
        </w:rPr>
        <w:t>以上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（六）导师研究团队与国外大学、研究机构、实验室具有良好的合作关系。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（七）研究领域及研究工作不涉及国家秘密。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000000"/>
          <w:kern w:val="0"/>
          <w:szCs w:val="21"/>
        </w:rPr>
        <w:t>二、推荐方式及名额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各学院原则上最多推荐1名博士生，由两名本校具有正高级职称专家（导师不参与提名）提名。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50" w:firstLine="525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三、工作程序及有关要求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1、学校根据各学院推荐情况，综合考虑申报对象个人发展潜力、访问交流的意义和必要性、导师推荐意向和科研团队现实需求、</w:t>
      </w:r>
      <w:proofErr w:type="gramStart"/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拟访问</w:t>
      </w:r>
      <w:proofErr w:type="gramEnd"/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交流机构的科研和工作条件等因素，兼顾学科领域发展趋势，组织评审专家评选产生候选人，推荐至中国科协。   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2、中国科协将组织专家对候选人进行评审，评审通过后对入选者给予经费资助，充分保障在国外交流学习期间的差旅、食宿、日常生活等基本费用，保证入选者潜心钻研、开展交流。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3、入选者应于201</w:t>
      </w:r>
      <w:r w:rsidR="00906729">
        <w:rPr>
          <w:rFonts w:ascii="宋体" w:eastAsia="宋体" w:hAnsi="宋体" w:cs="宋体" w:hint="eastAsia"/>
          <w:color w:val="444444"/>
          <w:kern w:val="0"/>
          <w:szCs w:val="21"/>
        </w:rPr>
        <w:t>9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年底前完成出国交流工作。并在出国交流结束后一个月内，提交研究工作阶段性总结，由学校提交至中国科协进行验收。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四、推荐材料报送要求</w:t>
      </w:r>
    </w:p>
    <w:p w:rsidR="006C0519" w:rsidRPr="006C0519" w:rsidRDefault="00B35C27" w:rsidP="0090672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444444"/>
          <w:kern w:val="0"/>
          <w:szCs w:val="21"/>
        </w:rPr>
        <w:lastRenderedPageBreak/>
        <w:t>1、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《201</w:t>
      </w:r>
      <w:r w:rsidR="00906729">
        <w:rPr>
          <w:rFonts w:ascii="宋体" w:eastAsia="宋体" w:hAnsi="宋体" w:cs="宋体" w:hint="eastAsia"/>
          <w:color w:val="444444"/>
          <w:kern w:val="0"/>
          <w:szCs w:val="21"/>
        </w:rPr>
        <w:t>8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年中国科协优秀中外青年交流计划推荐表》（附件）原件一式三份，需本人，导师，提名专家签字，请勿另附封面。</w:t>
      </w:r>
    </w:p>
    <w:p w:rsidR="006C0519" w:rsidRPr="006C0519" w:rsidRDefault="00B35C27" w:rsidP="0090672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444444"/>
          <w:kern w:val="0"/>
          <w:szCs w:val="21"/>
        </w:rPr>
        <w:t>2、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请各相关学院于</w:t>
      </w:r>
      <w:r w:rsidR="006C0519" w:rsidRPr="006C0519">
        <w:rPr>
          <w:rFonts w:ascii="宋体" w:eastAsia="宋体" w:hAnsi="宋体" w:cs="宋体" w:hint="eastAsia"/>
          <w:color w:val="000000" w:themeColor="text1"/>
          <w:kern w:val="0"/>
          <w:szCs w:val="21"/>
        </w:rPr>
        <w:t>1</w:t>
      </w:r>
      <w:r w:rsidR="00DF5D7B">
        <w:rPr>
          <w:rFonts w:ascii="宋体" w:eastAsia="宋体" w:hAnsi="宋体" w:cs="宋体" w:hint="eastAsia"/>
          <w:color w:val="000000" w:themeColor="text1"/>
          <w:kern w:val="0"/>
          <w:szCs w:val="21"/>
        </w:rPr>
        <w:t>1</w:t>
      </w:r>
      <w:r w:rsidR="006C0519" w:rsidRPr="006C0519">
        <w:rPr>
          <w:rFonts w:ascii="宋体" w:eastAsia="宋体" w:hAnsi="宋体" w:cs="宋体" w:hint="eastAsia"/>
          <w:color w:val="000000" w:themeColor="text1"/>
          <w:kern w:val="0"/>
          <w:szCs w:val="21"/>
        </w:rPr>
        <w:t>月</w:t>
      </w:r>
      <w:r w:rsidR="005E3FED" w:rsidRPr="00CB2E0B">
        <w:rPr>
          <w:rFonts w:ascii="宋体" w:eastAsia="宋体" w:hAnsi="宋体" w:cs="宋体" w:hint="eastAsia"/>
          <w:color w:val="000000" w:themeColor="text1"/>
          <w:kern w:val="0"/>
          <w:szCs w:val="21"/>
        </w:rPr>
        <w:t>23</w:t>
      </w:r>
      <w:r w:rsidR="006C0519" w:rsidRPr="006C0519">
        <w:rPr>
          <w:rFonts w:ascii="宋体" w:eastAsia="宋体" w:hAnsi="宋体" w:cs="宋体" w:hint="eastAsia"/>
          <w:color w:val="000000" w:themeColor="text1"/>
          <w:kern w:val="0"/>
          <w:szCs w:val="21"/>
        </w:rPr>
        <w:t>日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前，将纸件材料提交至</w:t>
      </w:r>
      <w:r w:rsidR="005E3FED">
        <w:rPr>
          <w:rFonts w:ascii="宋体" w:eastAsia="宋体" w:hAnsi="宋体" w:cs="宋体" w:hint="eastAsia"/>
          <w:color w:val="444444"/>
          <w:kern w:val="0"/>
          <w:szCs w:val="21"/>
        </w:rPr>
        <w:t>行政南楼B313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室，电子版材料发送至</w:t>
      </w:r>
      <w:r w:rsidR="005E3FED">
        <w:rPr>
          <w:rFonts w:ascii="宋体" w:eastAsia="宋体" w:hAnsi="宋体" w:cs="宋体" w:hint="eastAsia"/>
          <w:color w:val="444444"/>
          <w:kern w:val="0"/>
          <w:szCs w:val="21"/>
        </w:rPr>
        <w:t>nndkx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@</w:t>
      </w:r>
      <w:r w:rsidR="005E3FED">
        <w:rPr>
          <w:rFonts w:ascii="宋体" w:eastAsia="宋体" w:hAnsi="宋体" w:cs="宋体" w:hint="eastAsia"/>
          <w:color w:val="444444"/>
          <w:kern w:val="0"/>
          <w:szCs w:val="21"/>
        </w:rPr>
        <w:t>njau</w:t>
      </w:r>
      <w:r w:rsidR="006C0519" w:rsidRPr="006C0519">
        <w:rPr>
          <w:rFonts w:ascii="宋体" w:eastAsia="宋体" w:hAnsi="宋体" w:cs="宋体" w:hint="eastAsia"/>
          <w:color w:val="444444"/>
          <w:kern w:val="0"/>
          <w:szCs w:val="21"/>
        </w:rPr>
        <w:t>.edu.cn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ind w:firstLine="64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 </w:t>
      </w:r>
    </w:p>
    <w:p w:rsidR="006C0519" w:rsidRPr="006C0519" w:rsidRDefault="006C0519" w:rsidP="00906729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联系人：</w:t>
      </w:r>
      <w:r w:rsidR="005E3FED">
        <w:rPr>
          <w:rFonts w:ascii="宋体" w:eastAsia="宋体" w:hAnsi="宋体" w:cs="宋体" w:hint="eastAsia"/>
          <w:color w:val="444444"/>
          <w:kern w:val="0"/>
          <w:szCs w:val="21"/>
        </w:rPr>
        <w:t>黄云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 xml:space="preserve"> </w:t>
      </w:r>
      <w:r w:rsidR="005E3FED">
        <w:rPr>
          <w:rFonts w:ascii="宋体" w:eastAsia="宋体" w:hAnsi="宋体" w:cs="宋体" w:hint="eastAsia"/>
          <w:color w:val="444444"/>
          <w:kern w:val="0"/>
          <w:szCs w:val="21"/>
        </w:rPr>
        <w:t>84399960</w:t>
      </w:r>
    </w:p>
    <w:p w:rsidR="005E3FED" w:rsidRDefault="005E3FED" w:rsidP="005E3FED">
      <w:pPr>
        <w:widowControl/>
        <w:shd w:val="clear" w:color="auto" w:fill="FFFFFF"/>
        <w:spacing w:line="450" w:lineRule="atLeast"/>
        <w:ind w:firstLineChars="200" w:firstLine="420"/>
        <w:jc w:val="left"/>
        <w:rPr>
          <w:rFonts w:ascii="宋体" w:eastAsia="宋体" w:hAnsi="宋体" w:cs="宋体"/>
          <w:color w:val="444444"/>
          <w:kern w:val="0"/>
          <w:szCs w:val="21"/>
        </w:rPr>
      </w:pPr>
    </w:p>
    <w:p w:rsidR="005E3FED" w:rsidRPr="006C0519" w:rsidRDefault="005E3FED" w:rsidP="005E3FED">
      <w:pPr>
        <w:widowControl/>
        <w:shd w:val="clear" w:color="auto" w:fill="FFFFFF"/>
        <w:spacing w:line="450" w:lineRule="atLeast"/>
        <w:ind w:firstLineChars="200" w:firstLine="360"/>
        <w:jc w:val="lef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</w:p>
    <w:p w:rsidR="006C0519" w:rsidRPr="006C0519" w:rsidRDefault="00CB2E0B" w:rsidP="00CB2E0B">
      <w:pPr>
        <w:widowControl/>
        <w:shd w:val="clear" w:color="auto" w:fill="FFFFFF"/>
        <w:spacing w:line="450" w:lineRule="atLeast"/>
        <w:ind w:right="210"/>
        <w:jc w:val="righ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444444"/>
          <w:kern w:val="0"/>
          <w:szCs w:val="21"/>
        </w:rPr>
        <w:t>科学研究院</w:t>
      </w:r>
    </w:p>
    <w:p w:rsidR="006C0519" w:rsidRPr="006C0519" w:rsidRDefault="006C0519" w:rsidP="006C0519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/>
          <w:color w:val="444444"/>
          <w:kern w:val="0"/>
          <w:sz w:val="18"/>
          <w:szCs w:val="18"/>
        </w:rPr>
      </w:pP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201</w:t>
      </w:r>
      <w:r w:rsidR="007D6A6A">
        <w:rPr>
          <w:rFonts w:ascii="宋体" w:eastAsia="宋体" w:hAnsi="宋体" w:cs="宋体" w:hint="eastAsia"/>
          <w:color w:val="444444"/>
          <w:kern w:val="0"/>
          <w:szCs w:val="21"/>
        </w:rPr>
        <w:t>8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年11月</w:t>
      </w:r>
      <w:r w:rsidR="007D6A6A">
        <w:rPr>
          <w:rFonts w:ascii="宋体" w:eastAsia="宋体" w:hAnsi="宋体" w:cs="宋体" w:hint="eastAsia"/>
          <w:color w:val="444444"/>
          <w:kern w:val="0"/>
          <w:szCs w:val="21"/>
        </w:rPr>
        <w:t>15</w:t>
      </w:r>
      <w:r w:rsidRPr="006C0519">
        <w:rPr>
          <w:rFonts w:ascii="宋体" w:eastAsia="宋体" w:hAnsi="宋体" w:cs="宋体" w:hint="eastAsia"/>
          <w:color w:val="444444"/>
          <w:kern w:val="0"/>
          <w:szCs w:val="21"/>
        </w:rPr>
        <w:t>日</w:t>
      </w:r>
    </w:p>
    <w:p w:rsidR="00D6639E" w:rsidRDefault="002F29A9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/>
    <w:p w:rsidR="00B35C27" w:rsidRDefault="00B35C27">
      <w:bookmarkStart w:id="0" w:name="_GoBack"/>
      <w:bookmarkEnd w:id="0"/>
    </w:p>
    <w:p w:rsidR="00B35C27" w:rsidRDefault="00B35C27"/>
    <w:p w:rsidR="00B35C27" w:rsidRDefault="00B35C27"/>
    <w:p w:rsidR="00B35C27" w:rsidRDefault="00B35C27"/>
    <w:p w:rsidR="00B35C27" w:rsidRDefault="00B35C27"/>
    <w:p w:rsidR="0095741E" w:rsidRDefault="0095741E"/>
    <w:p w:rsidR="00B35C27" w:rsidRDefault="00B35C27"/>
    <w:p w:rsidR="00B35C27" w:rsidRDefault="00B35C27"/>
    <w:p w:rsidR="00B35C27" w:rsidRPr="00B35C27" w:rsidRDefault="00B35C27" w:rsidP="00B35C27">
      <w:pPr>
        <w:widowControl/>
        <w:overflowPunct w:val="0"/>
        <w:autoSpaceDE w:val="0"/>
        <w:autoSpaceDN w:val="0"/>
        <w:adjustRightInd w:val="0"/>
        <w:textAlignment w:val="baseline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B35C27" w:rsidRPr="006C0519" w:rsidRDefault="00B35C27"/>
    <w:sectPr w:rsidR="00B35C27" w:rsidRPr="006C0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A9" w:rsidRDefault="002F29A9" w:rsidP="00B35C27">
      <w:r>
        <w:separator/>
      </w:r>
    </w:p>
  </w:endnote>
  <w:endnote w:type="continuationSeparator" w:id="0">
    <w:p w:rsidR="002F29A9" w:rsidRDefault="002F29A9" w:rsidP="00B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A9" w:rsidRDefault="002F29A9" w:rsidP="00B35C27">
      <w:r>
        <w:separator/>
      </w:r>
    </w:p>
  </w:footnote>
  <w:footnote w:type="continuationSeparator" w:id="0">
    <w:p w:rsidR="002F29A9" w:rsidRDefault="002F29A9" w:rsidP="00B3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19"/>
    <w:rsid w:val="00126530"/>
    <w:rsid w:val="001B4BD3"/>
    <w:rsid w:val="002F29A9"/>
    <w:rsid w:val="0039108F"/>
    <w:rsid w:val="003D2B38"/>
    <w:rsid w:val="005E3FED"/>
    <w:rsid w:val="006C0519"/>
    <w:rsid w:val="007B0D27"/>
    <w:rsid w:val="007D6A6A"/>
    <w:rsid w:val="00906729"/>
    <w:rsid w:val="0095741E"/>
    <w:rsid w:val="00B35C27"/>
    <w:rsid w:val="00B57E57"/>
    <w:rsid w:val="00CB2E0B"/>
    <w:rsid w:val="00D22034"/>
    <w:rsid w:val="00DF5D7B"/>
    <w:rsid w:val="00F9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C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C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C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C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9432A-7ECF-430D-B7FC-D078AF7A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dell</cp:lastModifiedBy>
  <cp:revision>7</cp:revision>
  <dcterms:created xsi:type="dcterms:W3CDTF">2018-11-15T00:59:00Z</dcterms:created>
  <dcterms:modified xsi:type="dcterms:W3CDTF">2018-11-16T06:18:00Z</dcterms:modified>
</cp:coreProperties>
</file>